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74" w:lineRule="exact"/>
        <w:ind w:right="6658"/>
        <w:jc w:val="left"/>
      </w:pPr>
      <w:r>
        <w:rPr/>
        <w:t>Jennefer</w:t>
      </w:r>
      <w:r>
        <w:rPr>
          <w:spacing w:val="-2"/>
        </w:rPr>
        <w:t> </w:t>
      </w:r>
      <w:r>
        <w:rPr/>
        <w:t>Laidley</w:t>
      </w:r>
      <w:r>
        <w:rPr/>
        <w:t> Research</w:t>
      </w:r>
      <w:r>
        <w:rPr>
          <w:spacing w:val="-3"/>
        </w:rPr>
        <w:t> </w:t>
      </w:r>
      <w:r>
        <w:rPr/>
        <w:t>&amp;</w:t>
      </w:r>
      <w:r>
        <w:rPr>
          <w:spacing w:val="-3"/>
        </w:rPr>
        <w:t> </w:t>
      </w:r>
      <w:r>
        <w:rPr/>
        <w:t>Policy</w:t>
      </w:r>
      <w:r>
        <w:rPr>
          <w:spacing w:val="-2"/>
        </w:rPr>
        <w:t> </w:t>
      </w:r>
      <w:r>
        <w:rPr/>
        <w:t>Analyst</w:t>
      </w:r>
      <w:r>
        <w:rPr/>
      </w:r>
    </w:p>
    <w:p>
      <w:pPr>
        <w:pStyle w:val="BodyText"/>
        <w:spacing w:line="273" w:lineRule="exact"/>
        <w:ind w:right="0"/>
        <w:jc w:val="left"/>
      </w:pPr>
      <w:r>
        <w:rPr/>
        <w:t>INCOME</w:t>
      </w:r>
      <w:r>
        <w:rPr>
          <w:spacing w:val="-7"/>
        </w:rPr>
        <w:t> </w:t>
      </w:r>
      <w:r>
        <w:rPr/>
        <w:t>SECURITY</w:t>
      </w:r>
      <w:r>
        <w:rPr>
          <w:spacing w:val="-6"/>
        </w:rPr>
        <w:t> </w:t>
      </w:r>
      <w:r>
        <w:rPr/>
        <w:t>ADVOCACY</w:t>
      </w:r>
      <w:r>
        <w:rPr>
          <w:spacing w:val="-6"/>
        </w:rPr>
        <w:t> </w:t>
      </w:r>
      <w:r>
        <w:rPr/>
        <w:t>CENTRE</w:t>
      </w:r>
      <w:r>
        <w:rPr/>
      </w:r>
    </w:p>
    <w:p>
      <w:pPr>
        <w:pStyle w:val="BodyText"/>
        <w:spacing w:line="242" w:lineRule="auto"/>
        <w:ind w:right="5540"/>
        <w:jc w:val="left"/>
      </w:pPr>
      <w:r>
        <w:rPr>
          <w:spacing w:val="-1"/>
        </w:rPr>
        <w:t>1500 </w:t>
      </w:r>
      <w:r>
        <w:rPr/>
        <w:t>–</w:t>
      </w:r>
      <w:r>
        <w:rPr>
          <w:spacing w:val="-1"/>
        </w:rPr>
        <w:t> </w:t>
      </w:r>
      <w:r>
        <w:rPr/>
        <w:t>55</w:t>
      </w:r>
      <w:r>
        <w:rPr>
          <w:spacing w:val="-1"/>
        </w:rPr>
        <w:t> </w:t>
      </w:r>
      <w:r>
        <w:rPr/>
        <w:t>University</w:t>
      </w:r>
      <w:r>
        <w:rPr>
          <w:spacing w:val="-1"/>
        </w:rPr>
        <w:t> </w:t>
      </w:r>
      <w:r>
        <w:rPr/>
        <w:t>Avenue</w:t>
      </w:r>
      <w:r>
        <w:rPr>
          <w:spacing w:val="21"/>
        </w:rPr>
        <w:t> </w:t>
      </w:r>
      <w:r>
        <w:rPr/>
        <w:t>Toronto,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M5J</w:t>
      </w:r>
      <w:r>
        <w:rPr>
          <w:spacing w:val="-2"/>
        </w:rPr>
        <w:t> </w:t>
      </w:r>
      <w:r>
        <w:rPr/>
        <w:t>2H7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Dear</w:t>
      </w:r>
      <w:r>
        <w:rPr>
          <w:spacing w:val="-4"/>
        </w:rPr>
        <w:t> </w:t>
      </w:r>
      <w:r>
        <w:rPr/>
        <w:t>Ms.</w:t>
      </w:r>
      <w:r>
        <w:rPr>
          <w:spacing w:val="-4"/>
        </w:rPr>
        <w:t> </w:t>
      </w:r>
      <w:r>
        <w:rPr/>
        <w:t>Laidley: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74" w:lineRule="exact"/>
        <w:ind w:right="198"/>
        <w:jc w:val="left"/>
      </w:pPr>
      <w:r>
        <w:rPr/>
        <w:t>Thank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giving</w:t>
      </w:r>
      <w:r>
        <w:rPr>
          <w:spacing w:val="-1"/>
        </w:rPr>
        <w:t> </w:t>
      </w:r>
      <w:r>
        <w:rPr/>
        <w:t>us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opportunity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speak</w:t>
      </w:r>
      <w:r>
        <w:rPr>
          <w:spacing w:val="-2"/>
        </w:rPr>
        <w:t> </w:t>
      </w:r>
      <w:r>
        <w:rPr/>
        <w:t>about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issue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income</w:t>
      </w:r>
      <w:r>
        <w:rPr>
          <w:spacing w:val="-1"/>
        </w:rPr>
        <w:t> </w:t>
      </w:r>
      <w:r>
        <w:rPr/>
        <w:t>security</w:t>
      </w:r>
      <w:r>
        <w:rPr>
          <w:spacing w:val="-2"/>
        </w:rPr>
        <w:t> </w:t>
      </w:r>
      <w:r>
        <w:rPr/>
        <w:t>in</w:t>
      </w:r>
      <w:r>
        <w:rPr>
          <w:spacing w:val="20"/>
        </w:rPr>
        <w:t> </w:t>
      </w:r>
      <w:r>
        <w:rPr/>
        <w:t>Ontario.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am</w:t>
      </w:r>
      <w:r>
        <w:rPr>
          <w:spacing w:val="-2"/>
        </w:rPr>
        <w:t> </w:t>
      </w:r>
      <w:r>
        <w:rPr/>
        <w:t>happy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respond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behalf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Green</w:t>
      </w:r>
      <w:r>
        <w:rPr>
          <w:spacing w:val="-2"/>
        </w:rPr>
        <w:t> </w:t>
      </w:r>
      <w:r>
        <w:rPr/>
        <w:t>Party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Ontario.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spacing w:line="240" w:lineRule="auto"/>
        <w:ind w:left="1177" w:right="0"/>
        <w:jc w:val="left"/>
        <w:rPr>
          <w:b w:val="0"/>
          <w:bCs w:val="0"/>
        </w:rPr>
      </w:pPr>
      <w:r>
        <w:rPr>
          <w:w w:val="99"/>
        </w:rPr>
      </w:r>
      <w:r>
        <w:rPr>
          <w:u w:val="thick" w:color="000000"/>
        </w:rPr>
        <w:t>INCOME</w:t>
      </w:r>
      <w:r>
        <w:rPr>
          <w:spacing w:val="-6"/>
          <w:u w:val="thick" w:color="000000"/>
        </w:rPr>
        <w:t> </w:t>
      </w:r>
      <w:r>
        <w:rPr>
          <w:u w:val="thick" w:color="000000"/>
        </w:rPr>
        <w:t>SECURITY</w:t>
      </w:r>
      <w:r>
        <w:rPr>
          <w:spacing w:val="-6"/>
          <w:u w:val="thick" w:color="000000"/>
        </w:rPr>
        <w:t> </w:t>
      </w:r>
      <w:r>
        <w:rPr>
          <w:u w:val="thick" w:color="000000"/>
        </w:rPr>
        <w:t>ADVOCACY</w:t>
      </w:r>
      <w:r>
        <w:rPr>
          <w:spacing w:val="-6"/>
          <w:u w:val="thick" w:color="000000"/>
        </w:rPr>
        <w:t> </w:t>
      </w:r>
      <w:r>
        <w:rPr>
          <w:u w:val="thick" w:color="000000"/>
        </w:rPr>
        <w:t>CENTRE</w:t>
      </w:r>
      <w:r>
        <w:rPr>
          <w:spacing w:val="-6"/>
          <w:u w:val="thick" w:color="000000"/>
        </w:rPr>
        <w:t> </w:t>
      </w:r>
      <w:r>
        <w:rPr>
          <w:u w:val="thick" w:color="000000"/>
        </w:rPr>
        <w:t>(ISAC)</w:t>
      </w:r>
      <w:r>
        <w:rPr>
          <w:spacing w:val="-6"/>
          <w:u w:val="thick" w:color="000000"/>
        </w:rPr>
        <w:t> </w:t>
      </w:r>
      <w:r>
        <w:rPr>
          <w:u w:val="thick" w:color="000000"/>
        </w:rPr>
        <w:t>Questionnaire</w:t>
      </w:r>
      <w:r>
        <w:rPr/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numPr>
          <w:ilvl w:val="0"/>
          <w:numId w:val="1"/>
        </w:numPr>
        <w:tabs>
          <w:tab w:pos="372" w:val="left" w:leader="none"/>
        </w:tabs>
        <w:spacing w:line="240" w:lineRule="auto" w:before="69"/>
        <w:ind w:left="104" w:right="19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How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much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will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your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party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increase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basic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OW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ODSP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rates?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Will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your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party</w:t>
      </w:r>
      <w:r>
        <w:rPr>
          <w:rFonts w:ascii="Arial"/>
          <w:b/>
          <w:sz w:val="24"/>
        </w:rPr>
        <w:t> also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ensure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that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everyone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on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OW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ODSP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gets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at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least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full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basic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needs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w w:val="99"/>
          <w:sz w:val="24"/>
        </w:rPr>
        <w:t> </w:t>
      </w:r>
      <w:r>
        <w:rPr>
          <w:rFonts w:ascii="Arial"/>
          <w:b/>
          <w:sz w:val="24"/>
        </w:rPr>
        <w:t>shelter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amounts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by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implementing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standard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flat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rate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both</w:t>
      </w:r>
      <w:r>
        <w:rPr>
          <w:rFonts w:ascii="Arial"/>
          <w:b/>
          <w:spacing w:val="-4"/>
          <w:sz w:val="24"/>
        </w:rPr>
        <w:t> </w:t>
      </w:r>
      <w:r>
        <w:rPr>
          <w:rFonts w:ascii="Arial"/>
          <w:b/>
          <w:sz w:val="24"/>
        </w:rPr>
        <w:t>programs?</w:t>
      </w:r>
      <w:r>
        <w:rPr>
          <w:rFonts w:ascii="Arial"/>
          <w:sz w:val="24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74" w:lineRule="exact"/>
        <w:ind w:right="198"/>
        <w:jc w:val="left"/>
      </w:pPr>
      <w:r>
        <w:rPr/>
        <w:t>We</w:t>
      </w:r>
      <w:r>
        <w:rPr>
          <w:spacing w:val="-3"/>
        </w:rPr>
        <w:t> </w:t>
      </w:r>
      <w:r>
        <w:rPr/>
        <w:t>believe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Basic</w:t>
      </w:r>
      <w:r>
        <w:rPr>
          <w:spacing w:val="-2"/>
        </w:rPr>
        <w:t> </w:t>
      </w:r>
      <w:r>
        <w:rPr>
          <w:spacing w:val="-1"/>
        </w:rPr>
        <w:t>Income</w:t>
      </w:r>
      <w:r>
        <w:rPr>
          <w:spacing w:val="-2"/>
        </w:rPr>
        <w:t> </w:t>
      </w:r>
      <w:r>
        <w:rPr/>
        <w:t>Guarantee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/>
        <w:t>Ontarians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most</w:t>
      </w:r>
      <w:r>
        <w:rPr>
          <w:spacing w:val="-2"/>
        </w:rPr>
        <w:t> </w:t>
      </w:r>
      <w:r>
        <w:rPr/>
        <w:t>effective</w:t>
      </w:r>
      <w:r>
        <w:rPr>
          <w:spacing w:val="-2"/>
        </w:rPr>
        <w:t> </w:t>
      </w:r>
      <w:r>
        <w:rPr/>
        <w:t>and</w:t>
      </w:r>
      <w:r>
        <w:rPr>
          <w:spacing w:val="25"/>
        </w:rPr>
        <w:t> </w:t>
      </w:r>
      <w:r>
        <w:rPr/>
        <w:t>dignified</w:t>
      </w:r>
      <w:r>
        <w:rPr>
          <w:spacing w:val="-3"/>
        </w:rPr>
        <w:t> </w:t>
      </w:r>
      <w:r>
        <w:rPr/>
        <w:t>way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eliminate</w:t>
      </w:r>
      <w:r>
        <w:rPr>
          <w:spacing w:val="-3"/>
        </w:rPr>
        <w:t> </w:t>
      </w:r>
      <w:r>
        <w:rPr/>
        <w:t>poverty.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198"/>
        <w:jc w:val="left"/>
      </w:pPr>
      <w:r>
        <w:rPr/>
        <w:t>The</w:t>
      </w:r>
      <w:r>
        <w:rPr>
          <w:spacing w:val="-3"/>
        </w:rPr>
        <w:t> </w:t>
      </w:r>
      <w:r>
        <w:rPr/>
        <w:t>Green</w:t>
      </w:r>
      <w:r>
        <w:rPr>
          <w:spacing w:val="-3"/>
        </w:rPr>
        <w:t> </w:t>
      </w:r>
      <w:r>
        <w:rPr/>
        <w:t>Party</w:t>
      </w:r>
      <w:r>
        <w:rPr>
          <w:spacing w:val="-2"/>
        </w:rPr>
        <w:t> </w:t>
      </w:r>
      <w:r>
        <w:rPr/>
        <w:t>supports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immediate</w:t>
      </w:r>
      <w:r>
        <w:rPr>
          <w:spacing w:val="-3"/>
        </w:rPr>
        <w:t> </w:t>
      </w:r>
      <w:r>
        <w:rPr/>
        <w:t>increase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ODSP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OW</w:t>
      </w:r>
      <w:r>
        <w:rPr>
          <w:spacing w:val="-3"/>
        </w:rPr>
        <w:t> </w:t>
      </w:r>
      <w:r>
        <w:rPr/>
        <w:t>payments</w:t>
      </w:r>
      <w:r>
        <w:rPr>
          <w:spacing w:val="-2"/>
        </w:rPr>
        <w:t> </w:t>
      </w:r>
      <w:r>
        <w:rPr/>
        <w:t>to</w:t>
      </w:r>
      <w:r>
        <w:rPr/>
        <w:t> address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inadequacy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current</w:t>
      </w:r>
      <w:r>
        <w:rPr>
          <w:spacing w:val="-2"/>
        </w:rPr>
        <w:t> </w:t>
      </w:r>
      <w:r>
        <w:rPr/>
        <w:t>social</w:t>
      </w:r>
      <w:r>
        <w:rPr>
          <w:spacing w:val="-2"/>
        </w:rPr>
        <w:t> </w:t>
      </w:r>
      <w:r>
        <w:rPr/>
        <w:t>programs.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invest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additional</w:t>
      </w:r>
      <w:r>
        <w:rPr>
          <w:spacing w:val="-2"/>
        </w:rPr>
        <w:t> </w:t>
      </w:r>
      <w:r>
        <w:rPr>
          <w:spacing w:val="-1"/>
        </w:rPr>
        <w:t>$3.4</w:t>
      </w:r>
      <w:r>
        <w:rPr>
          <w:spacing w:val="23"/>
          <w:w w:val="99"/>
        </w:rPr>
        <w:t> </w:t>
      </w:r>
      <w:r>
        <w:rPr>
          <w:spacing w:val="-1"/>
        </w:rPr>
        <w:t>billion</w:t>
      </w:r>
      <w:r>
        <w:rPr>
          <w:spacing w:val="-2"/>
        </w:rPr>
        <w:t> </w:t>
      </w:r>
      <w:r>
        <w:rPr>
          <w:spacing w:val="-1"/>
        </w:rPr>
        <w:t>in 2018-2019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increase</w:t>
      </w:r>
      <w:r>
        <w:rPr>
          <w:spacing w:val="-3"/>
        </w:rPr>
        <w:t> </w:t>
      </w:r>
      <w:r>
        <w:rPr/>
        <w:t>OW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ODSP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level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BIG</w:t>
      </w:r>
      <w:r>
        <w:rPr>
          <w:spacing w:val="-3"/>
        </w:rPr>
        <w:t> </w:t>
      </w:r>
      <w:r>
        <w:rPr/>
        <w:t>pilot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first</w:t>
      </w:r>
      <w:r>
        <w:rPr>
          <w:spacing w:val="21"/>
          <w:w w:val="99"/>
        </w:rPr>
        <w:t> </w:t>
      </w:r>
      <w:r>
        <w:rPr/>
        <w:t>step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implementing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Basic</w:t>
      </w:r>
      <w:r>
        <w:rPr>
          <w:spacing w:val="-2"/>
        </w:rPr>
        <w:t> </w:t>
      </w:r>
      <w:r>
        <w:rPr/>
        <w:t>Income</w:t>
      </w:r>
      <w:r>
        <w:rPr>
          <w:spacing w:val="-2"/>
        </w:rPr>
        <w:t> </w:t>
      </w:r>
      <w:r>
        <w:rPr/>
        <w:t>Guarantee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Ontarians.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invest</w:t>
      </w:r>
      <w:r>
        <w:rPr>
          <w:spacing w:val="-2"/>
        </w:rPr>
        <w:t> </w:t>
      </w:r>
      <w:r>
        <w:rPr/>
        <w:t>an</w:t>
      </w:r>
      <w:r>
        <w:rPr/>
        <w:t> additional</w:t>
      </w:r>
      <w:r>
        <w:rPr>
          <w:spacing w:val="-2"/>
        </w:rPr>
        <w:t> </w:t>
      </w:r>
      <w:r>
        <w:rPr/>
        <w:t>$6.4</w:t>
      </w:r>
      <w:r>
        <w:rPr>
          <w:spacing w:val="-2"/>
        </w:rPr>
        <w:t> </w:t>
      </w:r>
      <w:r>
        <w:rPr/>
        <w:t>billion</w:t>
      </w:r>
      <w:r>
        <w:rPr>
          <w:spacing w:val="-1"/>
        </w:rPr>
        <w:t> </w:t>
      </w:r>
      <w:r>
        <w:rPr/>
        <w:t>per</w:t>
      </w:r>
      <w:r>
        <w:rPr>
          <w:spacing w:val="-2"/>
        </w:rPr>
        <w:t> </w:t>
      </w:r>
      <w:r>
        <w:rPr/>
        <w:t>year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2021-2022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phase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BIG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low</w:t>
      </w:r>
      <w:r>
        <w:rPr>
          <w:spacing w:val="-2"/>
        </w:rPr>
        <w:t> </w:t>
      </w:r>
      <w:r>
        <w:rPr/>
        <w:t>income</w:t>
      </w:r>
      <w:r>
        <w:rPr>
          <w:spacing w:val="-2"/>
        </w:rPr>
        <w:t> </w:t>
      </w:r>
      <w:r>
        <w:rPr>
          <w:spacing w:val="-1"/>
        </w:rPr>
        <w:t>cut off</w:t>
      </w:r>
      <w:r>
        <w:rPr>
          <w:spacing w:val="20"/>
          <w:w w:val="99"/>
        </w:rPr>
        <w:t> </w:t>
      </w:r>
      <w:r>
        <w:rPr/>
        <w:t>measure.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39" w:lineRule="auto"/>
        <w:ind w:right="198"/>
        <w:jc w:val="left"/>
      </w:pPr>
      <w:r>
        <w:rPr/>
        <w:t>We</w:t>
      </w:r>
      <w:r>
        <w:rPr>
          <w:spacing w:val="-3"/>
        </w:rPr>
        <w:t> </w:t>
      </w:r>
      <w:r>
        <w:rPr/>
        <w:t>also</w:t>
      </w:r>
      <w:r>
        <w:rPr>
          <w:spacing w:val="-2"/>
        </w:rPr>
        <w:t> </w:t>
      </w:r>
      <w:r>
        <w:rPr/>
        <w:t>support</w:t>
      </w:r>
      <w:r>
        <w:rPr>
          <w:spacing w:val="-3"/>
        </w:rPr>
        <w:t> </w:t>
      </w:r>
      <w:r>
        <w:rPr/>
        <w:t>increasing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asset</w:t>
      </w:r>
      <w:r>
        <w:rPr>
          <w:spacing w:val="-2"/>
        </w:rPr>
        <w:t> </w:t>
      </w:r>
      <w:r>
        <w:rPr/>
        <w:t>limits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ODSP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OW</w:t>
      </w:r>
      <w:r>
        <w:rPr>
          <w:spacing w:val="-3"/>
        </w:rPr>
        <w:t> </w:t>
      </w:r>
      <w:r>
        <w:rPr/>
        <w:t>payment</w:t>
      </w:r>
      <w:r>
        <w:rPr>
          <w:spacing w:val="-2"/>
        </w:rPr>
        <w:t> </w:t>
      </w:r>
      <w:r>
        <w:rPr/>
        <w:t>recipients,</w:t>
      </w:r>
      <w:r>
        <w:rPr>
          <w:spacing w:val="-3"/>
        </w:rPr>
        <w:t> </w:t>
      </w:r>
      <w:r>
        <w:rPr/>
        <w:t>with</w:t>
      </w:r>
      <w:r>
        <w:rPr/>
        <w:t> the</w:t>
      </w:r>
      <w:r>
        <w:rPr>
          <w:spacing w:val="-2"/>
        </w:rPr>
        <w:t> </w:t>
      </w:r>
      <w:r>
        <w:rPr/>
        <w:t>amount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indexed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inflation.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addition,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would</w:t>
      </w:r>
      <w:r>
        <w:rPr>
          <w:spacing w:val="-1"/>
        </w:rPr>
        <w:t> </w:t>
      </w:r>
      <w:r>
        <w:rPr/>
        <w:t>modernize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eligibility</w:t>
      </w:r>
      <w:r>
        <w:rPr/>
        <w:t> requirements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Ontario</w:t>
      </w:r>
      <w:r>
        <w:rPr>
          <w:spacing w:val="-2"/>
        </w:rPr>
        <w:t> </w:t>
      </w:r>
      <w:r>
        <w:rPr/>
        <w:t>Works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clawback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employment</w:t>
      </w:r>
      <w:r>
        <w:rPr>
          <w:spacing w:val="-1"/>
        </w:rPr>
        <w:t> earnings</w:t>
      </w:r>
      <w:r>
        <w:rPr>
          <w:spacing w:val="-2"/>
        </w:rPr>
        <w:t> </w:t>
      </w:r>
      <w:r>
        <w:rPr/>
        <w:t>and</w:t>
      </w:r>
      <w:r>
        <w:rPr>
          <w:spacing w:val="27"/>
        </w:rPr>
        <w:t> </w:t>
      </w:r>
      <w:r>
        <w:rPr/>
        <w:t>further</w:t>
      </w:r>
      <w:r>
        <w:rPr>
          <w:spacing w:val="-2"/>
        </w:rPr>
        <w:t> </w:t>
      </w:r>
      <w:r>
        <w:rPr/>
        <w:t>empower</w:t>
      </w:r>
      <w:r>
        <w:rPr>
          <w:spacing w:val="-3"/>
        </w:rPr>
        <w:t> </w:t>
      </w:r>
      <w:r>
        <w:rPr/>
        <w:t>recipients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find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maintain</w:t>
      </w:r>
      <w:r>
        <w:rPr>
          <w:spacing w:val="-2"/>
        </w:rPr>
        <w:t> </w:t>
      </w:r>
      <w:r>
        <w:rPr/>
        <w:t>meaningful</w:t>
      </w:r>
      <w:r>
        <w:rPr>
          <w:spacing w:val="-2"/>
        </w:rPr>
        <w:t> </w:t>
      </w:r>
      <w:r>
        <w:rPr/>
        <w:t>work.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numPr>
          <w:ilvl w:val="0"/>
          <w:numId w:val="1"/>
        </w:numPr>
        <w:tabs>
          <w:tab w:pos="372" w:val="left" w:leader="none"/>
        </w:tabs>
        <w:spacing w:line="274" w:lineRule="exact" w:before="0" w:after="0"/>
        <w:ind w:left="104" w:right="806" w:firstLine="0"/>
        <w:jc w:val="left"/>
        <w:rPr>
          <w:b w:val="0"/>
          <w:bCs w:val="0"/>
        </w:rPr>
      </w:pPr>
      <w:r>
        <w:rPr/>
        <w:t>What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party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work</w:t>
      </w:r>
      <w:r>
        <w:rPr>
          <w:spacing w:val="-5"/>
        </w:rPr>
        <w:t> </w:t>
      </w:r>
      <w:r>
        <w:rPr/>
        <w:t>with</w:t>
      </w:r>
      <w:r>
        <w:rPr>
          <w:spacing w:val="-6"/>
        </w:rPr>
        <w:t> </w:t>
      </w:r>
      <w:r>
        <w:rPr/>
        <w:t>people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disabilities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strengthen</w:t>
      </w:r>
      <w:r>
        <w:rPr>
          <w:w w:val="99"/>
        </w:rPr>
        <w:t> </w:t>
      </w:r>
      <w:r>
        <w:rPr/>
        <w:t>ODSP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make</w:t>
      </w:r>
      <w:r>
        <w:rPr>
          <w:spacing w:val="-5"/>
        </w:rPr>
        <w:t> </w:t>
      </w:r>
      <w:r>
        <w:rPr/>
        <w:t>OW</w:t>
      </w:r>
      <w:r>
        <w:rPr>
          <w:spacing w:val="-5"/>
        </w:rPr>
        <w:t> </w:t>
      </w:r>
      <w:r>
        <w:rPr/>
        <w:t>responsive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their</w:t>
      </w:r>
      <w:r>
        <w:rPr>
          <w:spacing w:val="-6"/>
        </w:rPr>
        <w:t> </w:t>
      </w:r>
      <w:r>
        <w:rPr/>
        <w:t>unique</w:t>
      </w:r>
      <w:r>
        <w:rPr>
          <w:spacing w:val="-5"/>
        </w:rPr>
        <w:t> </w:t>
      </w:r>
      <w:r>
        <w:rPr/>
        <w:t>needs?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98"/>
        <w:jc w:val="left"/>
      </w:pPr>
      <w:r>
        <w:rPr/>
        <w:t>The</w:t>
      </w:r>
      <w:r>
        <w:rPr>
          <w:spacing w:val="-2"/>
        </w:rPr>
        <w:t> </w:t>
      </w:r>
      <w:r>
        <w:rPr/>
        <w:t>Green</w:t>
      </w:r>
      <w:r>
        <w:rPr>
          <w:spacing w:val="-2"/>
        </w:rPr>
        <w:t> </w:t>
      </w:r>
      <w:r>
        <w:rPr/>
        <w:t>Party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make</w:t>
      </w:r>
      <w:r>
        <w:rPr>
          <w:spacing w:val="-2"/>
        </w:rPr>
        <w:t> </w:t>
      </w:r>
      <w:r>
        <w:rPr/>
        <w:t>social</w:t>
      </w:r>
      <w:r>
        <w:rPr>
          <w:spacing w:val="-2"/>
        </w:rPr>
        <w:t> </w:t>
      </w:r>
      <w:r>
        <w:rPr/>
        <w:t>assistance</w:t>
      </w:r>
      <w:r>
        <w:rPr>
          <w:spacing w:val="-2"/>
        </w:rPr>
        <w:t> </w:t>
      </w:r>
      <w:r>
        <w:rPr/>
        <w:t>programs</w:t>
      </w:r>
      <w:r>
        <w:rPr>
          <w:spacing w:val="-1"/>
        </w:rPr>
        <w:t> </w:t>
      </w:r>
      <w:r>
        <w:rPr/>
        <w:t>responsive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needs</w:t>
      </w:r>
      <w:r>
        <w:rPr>
          <w:spacing w:val="-2"/>
        </w:rPr>
        <w:t> </w:t>
      </w:r>
      <w:r>
        <w:rPr/>
        <w:t>of</w:t>
      </w:r>
      <w:r>
        <w:rPr>
          <w:w w:val="99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disabilities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ensuring</w:t>
      </w:r>
      <w:r>
        <w:rPr>
          <w:spacing w:val="-2"/>
        </w:rPr>
        <w:t> </w:t>
      </w:r>
      <w:r>
        <w:rPr/>
        <w:t>eligibility</w:t>
      </w:r>
      <w:r>
        <w:rPr>
          <w:spacing w:val="-1"/>
        </w:rPr>
        <w:t> </w:t>
      </w:r>
      <w:r>
        <w:rPr/>
        <w:t>criteria</w:t>
      </w:r>
      <w:r>
        <w:rPr>
          <w:spacing w:val="-1"/>
        </w:rPr>
        <w:t> </w:t>
      </w:r>
      <w:r>
        <w:rPr/>
        <w:t>recognizes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illness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that</w:t>
      </w:r>
      <w:r>
        <w:rPr>
          <w:w w:val="99"/>
        </w:rPr>
        <w:t> </w:t>
      </w:r>
      <w:r>
        <w:rPr/>
        <w:t>payments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interrupted</w:t>
      </w:r>
      <w:r>
        <w:rPr>
          <w:spacing w:val="-2"/>
        </w:rPr>
        <w:t> </w:t>
      </w:r>
      <w:r>
        <w:rPr/>
        <w:t>during</w:t>
      </w:r>
      <w:r>
        <w:rPr>
          <w:spacing w:val="-2"/>
        </w:rPr>
        <w:t> </w:t>
      </w:r>
      <w:r>
        <w:rPr/>
        <w:t>times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transition.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numPr>
          <w:ilvl w:val="0"/>
          <w:numId w:val="1"/>
        </w:numPr>
        <w:tabs>
          <w:tab w:pos="372" w:val="left" w:leader="none"/>
        </w:tabs>
        <w:spacing w:line="240" w:lineRule="auto" w:before="0" w:after="0"/>
        <w:ind w:left="371" w:right="0" w:hanging="267"/>
        <w:jc w:val="left"/>
        <w:rPr>
          <w:b w:val="0"/>
          <w:bCs w:val="0"/>
        </w:rPr>
      </w:pPr>
      <w:r>
        <w:rPr/>
        <w:t>How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party</w:t>
      </w:r>
      <w:r>
        <w:rPr>
          <w:spacing w:val="-4"/>
        </w:rPr>
        <w:t> </w:t>
      </w:r>
      <w:r>
        <w:rPr/>
        <w:t>ensure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low-income</w:t>
      </w:r>
      <w:r>
        <w:rPr>
          <w:spacing w:val="-4"/>
        </w:rPr>
        <w:t> </w:t>
      </w:r>
      <w:r>
        <w:rPr/>
        <w:t>Ontarians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accessible,</w:t>
      </w:r>
      <w:r>
        <w:rPr>
          <w:spacing w:val="-5"/>
        </w:rPr>
        <w:t> </w:t>
      </w:r>
      <w:r>
        <w:rPr>
          <w:spacing w:val="-1"/>
        </w:rPr>
        <w:t>high-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561" w:footer="672" w:top="1600" w:bottom="860" w:left="1340" w:right="1320"/>
        </w:sectPr>
      </w:pPr>
    </w:p>
    <w:p>
      <w:pPr>
        <w:spacing w:before="17"/>
        <w:ind w:left="10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quality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health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benefits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themselves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their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families?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2" w:lineRule="auto"/>
        <w:ind w:right="123"/>
        <w:jc w:val="left"/>
      </w:pPr>
      <w:r>
        <w:rPr/>
        <w:t>We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extend</w:t>
      </w:r>
      <w:r>
        <w:rPr>
          <w:spacing w:val="-2"/>
        </w:rPr>
        <w:t> </w:t>
      </w:r>
      <w:r>
        <w:rPr/>
        <w:t>health</w:t>
      </w:r>
      <w:r>
        <w:rPr>
          <w:spacing w:val="-3"/>
        </w:rPr>
        <w:t> </w:t>
      </w:r>
      <w:r>
        <w:rPr/>
        <w:t>benefits</w:t>
      </w:r>
      <w:r>
        <w:rPr>
          <w:spacing w:val="-2"/>
        </w:rPr>
        <w:t> </w:t>
      </w:r>
      <w:r>
        <w:rPr/>
        <w:t>(e.g.</w:t>
      </w:r>
      <w:r>
        <w:rPr>
          <w:spacing w:val="-3"/>
        </w:rPr>
        <w:t> </w:t>
      </w:r>
      <w:r>
        <w:rPr/>
        <w:t>Assistive</w:t>
      </w:r>
      <w:r>
        <w:rPr>
          <w:spacing w:val="-2"/>
        </w:rPr>
        <w:t> </w:t>
      </w:r>
      <w:r>
        <w:rPr/>
        <w:t>Devices</w:t>
      </w:r>
      <w:r>
        <w:rPr>
          <w:spacing w:val="-3"/>
        </w:rPr>
        <w:t> </w:t>
      </w:r>
      <w:r>
        <w:rPr/>
        <w:t>Program,</w:t>
      </w:r>
      <w:r>
        <w:rPr>
          <w:spacing w:val="-3"/>
        </w:rPr>
        <w:t> </w:t>
      </w:r>
      <w:r>
        <w:rPr/>
        <w:t>Medical</w:t>
      </w:r>
      <w:r>
        <w:rPr>
          <w:spacing w:val="-2"/>
        </w:rPr>
        <w:t> </w:t>
      </w:r>
      <w:r>
        <w:rPr/>
        <w:t>Transportation)</w:t>
      </w:r>
      <w:r>
        <w:rPr/>
        <w:t> to</w:t>
      </w:r>
      <w:r>
        <w:rPr>
          <w:spacing w:val="-3"/>
        </w:rPr>
        <w:t> </w:t>
      </w:r>
      <w:r>
        <w:rPr/>
        <w:t>cover</w:t>
      </w:r>
      <w:r>
        <w:rPr>
          <w:spacing w:val="-3"/>
        </w:rPr>
        <w:t> </w:t>
      </w:r>
      <w:r>
        <w:rPr>
          <w:spacing w:val="-1"/>
        </w:rPr>
        <w:t>low-income</w:t>
      </w:r>
      <w:r>
        <w:rPr>
          <w:spacing w:val="-2"/>
        </w:rPr>
        <w:t> </w:t>
      </w:r>
      <w:r>
        <w:rPr/>
        <w:t>Ontarians</w:t>
      </w:r>
      <w:r>
        <w:rPr>
          <w:spacing w:val="-3"/>
        </w:rPr>
        <w:t> </w:t>
      </w:r>
      <w:r>
        <w:rPr/>
        <w:t>outside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social</w:t>
      </w:r>
      <w:r>
        <w:rPr>
          <w:spacing w:val="-3"/>
        </w:rPr>
        <w:t> </w:t>
      </w:r>
      <w:r>
        <w:rPr/>
        <w:t>assistance</w:t>
      </w:r>
      <w:r>
        <w:rPr>
          <w:spacing w:val="-2"/>
        </w:rPr>
        <w:t> </w:t>
      </w:r>
      <w:r>
        <w:rPr/>
        <w:t>system.</w:t>
      </w:r>
      <w:r>
        <w:rPr/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74" w:lineRule="exact"/>
        <w:ind w:right="123"/>
        <w:jc w:val="left"/>
      </w:pPr>
      <w:r>
        <w:rPr/>
        <w:t>We</w:t>
      </w:r>
      <w:r>
        <w:rPr>
          <w:spacing w:val="-2"/>
        </w:rPr>
        <w:t> </w:t>
      </w:r>
      <w:r>
        <w:rPr/>
        <w:t>also</w:t>
      </w:r>
      <w:r>
        <w:rPr>
          <w:spacing w:val="-2"/>
        </w:rPr>
        <w:t> </w:t>
      </w:r>
      <w:r>
        <w:rPr/>
        <w:t>support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implementation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universal</w:t>
      </w:r>
      <w:r>
        <w:rPr>
          <w:spacing w:val="-1"/>
        </w:rPr>
        <w:t> </w:t>
      </w:r>
      <w:r>
        <w:rPr/>
        <w:t>dental</w:t>
      </w:r>
      <w:r>
        <w:rPr>
          <w:spacing w:val="-2"/>
        </w:rPr>
        <w:t> </w:t>
      </w:r>
      <w:r>
        <w:rPr/>
        <w:t>care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pharmacare</w:t>
      </w:r>
      <w:r>
        <w:rPr>
          <w:spacing w:val="-2"/>
        </w:rPr>
        <w:t> </w:t>
      </w:r>
      <w:r>
        <w:rPr/>
        <w:t>program</w:t>
      </w:r>
      <w:r>
        <w:rPr/>
        <w:t> for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Ontarians.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numPr>
          <w:ilvl w:val="0"/>
          <w:numId w:val="1"/>
        </w:numPr>
        <w:tabs>
          <w:tab w:pos="372" w:val="left" w:leader="none"/>
        </w:tabs>
        <w:spacing w:line="274" w:lineRule="exact" w:before="0" w:after="0"/>
        <w:ind w:left="104" w:right="123" w:firstLine="0"/>
        <w:jc w:val="left"/>
        <w:rPr>
          <w:b w:val="0"/>
          <w:bCs w:val="0"/>
        </w:rPr>
      </w:pPr>
      <w:r>
        <w:rPr/>
        <w:t>What</w:t>
      </w:r>
      <w:r>
        <w:rPr>
          <w:spacing w:val="-4"/>
        </w:rPr>
        <w:t> </w:t>
      </w:r>
      <w:r>
        <w:rPr/>
        <w:t>specific</w:t>
      </w:r>
      <w:r>
        <w:rPr>
          <w:spacing w:val="-4"/>
        </w:rPr>
        <w:t> </w:t>
      </w:r>
      <w:r>
        <w:rPr/>
        <w:t>changes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party</w:t>
      </w:r>
      <w:r>
        <w:rPr>
          <w:spacing w:val="-4"/>
        </w:rPr>
        <w:t> </w:t>
      </w:r>
      <w:r>
        <w:rPr/>
        <w:t>make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transform</w:t>
      </w:r>
      <w:r>
        <w:rPr>
          <w:spacing w:val="-4"/>
        </w:rPr>
        <w:t> </w:t>
      </w:r>
      <w:r>
        <w:rPr/>
        <w:t>social</w:t>
      </w:r>
      <w:r>
        <w:rPr>
          <w:spacing w:val="-4"/>
        </w:rPr>
        <w:t> </w:t>
      </w:r>
      <w:r>
        <w:rPr/>
        <w:t>assistance</w:t>
      </w:r>
      <w:r>
        <w:rPr>
          <w:spacing w:val="-4"/>
        </w:rPr>
        <w:t> </w:t>
      </w:r>
      <w:r>
        <w:rPr/>
        <w:t>from</w:t>
      </w:r>
      <w:r>
        <w:rPr/>
        <w:t> the</w:t>
      </w:r>
      <w:r>
        <w:rPr>
          <w:spacing w:val="-5"/>
        </w:rPr>
        <w:t> </w:t>
      </w:r>
      <w:r>
        <w:rPr/>
        <w:t>programs</w:t>
      </w:r>
      <w:r>
        <w:rPr>
          <w:spacing w:val="-4"/>
        </w:rPr>
        <w:t> </w:t>
      </w:r>
      <w:r>
        <w:rPr/>
        <w:t>we</w:t>
      </w:r>
      <w:r>
        <w:rPr>
          <w:spacing w:val="-4"/>
        </w:rPr>
        <w:t> </w:t>
      </w:r>
      <w:r>
        <w:rPr/>
        <w:t>have</w:t>
      </w:r>
      <w:r>
        <w:rPr>
          <w:spacing w:val="-5"/>
        </w:rPr>
        <w:t> </w:t>
      </w:r>
      <w:r>
        <w:rPr/>
        <w:t>now</w:t>
      </w:r>
      <w:r>
        <w:rPr>
          <w:spacing w:val="-4"/>
        </w:rPr>
        <w:t> </w:t>
      </w:r>
      <w:r>
        <w:rPr/>
        <w:t>into</w:t>
      </w:r>
      <w:r>
        <w:rPr>
          <w:spacing w:val="-4"/>
        </w:rPr>
        <w:t> </w:t>
      </w:r>
      <w:r>
        <w:rPr/>
        <w:t>ones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better</w:t>
      </w:r>
      <w:r>
        <w:rPr>
          <w:spacing w:val="-4"/>
        </w:rPr>
        <w:t> </w:t>
      </w:r>
      <w:r>
        <w:rPr/>
        <w:t>serve</w:t>
      </w:r>
      <w:r>
        <w:rPr>
          <w:spacing w:val="-4"/>
        </w:rPr>
        <w:t> </w:t>
      </w:r>
      <w:r>
        <w:rPr/>
        <w:t>people’s</w:t>
      </w:r>
      <w:r>
        <w:rPr>
          <w:spacing w:val="-4"/>
        </w:rPr>
        <w:t> </w:t>
      </w:r>
      <w:r>
        <w:rPr/>
        <w:t>needs?</w:t>
      </w:r>
      <w:r>
        <w:rPr>
          <w:b w:val="0"/>
          <w:bCs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198"/>
        <w:jc w:val="left"/>
      </w:pPr>
      <w:r>
        <w:rPr/>
        <w:t>The</w:t>
      </w:r>
      <w:r>
        <w:rPr>
          <w:spacing w:val="-2"/>
        </w:rPr>
        <w:t> </w:t>
      </w:r>
      <w:r>
        <w:rPr/>
        <w:t>most</w:t>
      </w:r>
      <w:r>
        <w:rPr>
          <w:spacing w:val="-2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change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would</w:t>
      </w:r>
      <w:r>
        <w:rPr>
          <w:spacing w:val="-1"/>
        </w:rPr>
        <w:t> </w:t>
      </w:r>
      <w:r>
        <w:rPr/>
        <w:t>make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implement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Basic</w:t>
      </w:r>
      <w:r>
        <w:rPr>
          <w:spacing w:val="-1"/>
        </w:rPr>
        <w:t> </w:t>
      </w:r>
      <w:r>
        <w:rPr/>
        <w:t>Income</w:t>
      </w:r>
      <w:r>
        <w:rPr/>
        <w:t> Guarantee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low</w:t>
      </w:r>
      <w:r>
        <w:rPr>
          <w:spacing w:val="-1"/>
        </w:rPr>
        <w:t> </w:t>
      </w:r>
      <w:r>
        <w:rPr/>
        <w:t>income</w:t>
      </w:r>
      <w:r>
        <w:rPr>
          <w:spacing w:val="-2"/>
        </w:rPr>
        <w:t> </w:t>
      </w:r>
      <w:r>
        <w:rPr/>
        <w:t>cut</w:t>
      </w:r>
      <w:r>
        <w:rPr>
          <w:spacing w:val="-2"/>
        </w:rPr>
        <w:t> </w:t>
      </w:r>
      <w:r>
        <w:rPr/>
        <w:t>off</w:t>
      </w:r>
      <w:r>
        <w:rPr>
          <w:spacing w:val="-2"/>
        </w:rPr>
        <w:t> </w:t>
      </w:r>
      <w:r>
        <w:rPr/>
        <w:t>measure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Ontarians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ensure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person</w:t>
      </w:r>
      <w:r>
        <w:rPr/>
        <w:t> falls</w:t>
      </w:r>
      <w:r>
        <w:rPr>
          <w:spacing w:val="-2"/>
        </w:rPr>
        <w:t> </w:t>
      </w:r>
      <w:r>
        <w:rPr/>
        <w:t>into</w:t>
      </w:r>
      <w:r>
        <w:rPr>
          <w:spacing w:val="-2"/>
        </w:rPr>
        <w:t> </w:t>
      </w:r>
      <w:r>
        <w:rPr/>
        <w:t>poverty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faces</w:t>
      </w:r>
      <w:r>
        <w:rPr>
          <w:spacing w:val="-2"/>
        </w:rPr>
        <w:t> </w:t>
      </w:r>
      <w:r>
        <w:rPr/>
        <w:t>red</w:t>
      </w:r>
      <w:r>
        <w:rPr>
          <w:spacing w:val="-2"/>
        </w:rPr>
        <w:t> </w:t>
      </w:r>
      <w:r>
        <w:rPr/>
        <w:t>tape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getting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help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they</w:t>
      </w:r>
      <w:r>
        <w:rPr>
          <w:spacing w:val="-1"/>
        </w:rPr>
        <w:t> </w:t>
      </w:r>
      <w:r>
        <w:rPr/>
        <w:t>need.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numPr>
          <w:ilvl w:val="0"/>
          <w:numId w:val="1"/>
        </w:numPr>
        <w:tabs>
          <w:tab w:pos="372" w:val="left" w:leader="none"/>
        </w:tabs>
        <w:spacing w:line="240" w:lineRule="auto" w:before="0" w:after="0"/>
        <w:ind w:left="104" w:right="338" w:firstLine="0"/>
        <w:jc w:val="left"/>
        <w:rPr>
          <w:b w:val="0"/>
          <w:bCs w:val="0"/>
        </w:rPr>
      </w:pPr>
      <w:r>
        <w:rPr/>
        <w:t>How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party</w:t>
      </w:r>
      <w:r>
        <w:rPr>
          <w:spacing w:val="-5"/>
        </w:rPr>
        <w:t> </w:t>
      </w:r>
      <w:r>
        <w:rPr/>
        <w:t>reconfigure</w:t>
      </w:r>
      <w:r>
        <w:rPr>
          <w:spacing w:val="-5"/>
        </w:rPr>
        <w:t> </w:t>
      </w:r>
      <w:r>
        <w:rPr/>
        <w:t>OW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ODSP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better</w:t>
      </w:r>
      <w:r>
        <w:rPr>
          <w:spacing w:val="-5"/>
        </w:rPr>
        <w:t> </w:t>
      </w:r>
      <w:r>
        <w:rPr/>
        <w:t>serve</w:t>
      </w:r>
      <w:r>
        <w:rPr>
          <w:spacing w:val="-5"/>
        </w:rPr>
        <w:t> </w:t>
      </w:r>
      <w:r>
        <w:rPr/>
        <w:t>Indigenous</w:t>
      </w:r>
      <w:r>
        <w:rPr/>
        <w:t> peoples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recognize</w:t>
      </w:r>
      <w:r>
        <w:rPr>
          <w:spacing w:val="-5"/>
        </w:rPr>
        <w:t> </w:t>
      </w:r>
      <w:r>
        <w:rPr/>
        <w:t>First</w:t>
      </w:r>
      <w:r>
        <w:rPr>
          <w:spacing w:val="-5"/>
        </w:rPr>
        <w:t> </w:t>
      </w:r>
      <w:r>
        <w:rPr/>
        <w:t>Nations</w:t>
      </w:r>
      <w:r>
        <w:rPr>
          <w:spacing w:val="-5"/>
        </w:rPr>
        <w:t> </w:t>
      </w:r>
      <w:r>
        <w:rPr/>
        <w:t>sovereignty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design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deliver</w:t>
      </w:r>
      <w:r>
        <w:rPr>
          <w:spacing w:val="-5"/>
        </w:rPr>
        <w:t> </w:t>
      </w:r>
      <w:r>
        <w:rPr/>
        <w:t>their</w:t>
      </w:r>
      <w:r>
        <w:rPr>
          <w:spacing w:val="-5"/>
        </w:rPr>
        <w:t> </w:t>
      </w:r>
      <w:r>
        <w:rPr/>
        <w:t>own</w:t>
      </w:r>
      <w:r>
        <w:rPr>
          <w:w w:val="99"/>
        </w:rPr>
        <w:t> </w:t>
      </w:r>
      <w:r>
        <w:rPr/>
        <w:t>income</w:t>
      </w:r>
      <w:r>
        <w:rPr>
          <w:spacing w:val="-9"/>
        </w:rPr>
        <w:t> </w:t>
      </w:r>
      <w:r>
        <w:rPr/>
        <w:t>support</w:t>
      </w:r>
      <w:r>
        <w:rPr>
          <w:spacing w:val="-9"/>
        </w:rPr>
        <w:t> </w:t>
      </w:r>
      <w:r>
        <w:rPr/>
        <w:t>programs?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198"/>
        <w:jc w:val="left"/>
      </w:pPr>
      <w:r>
        <w:rPr/>
        <w:t>The</w:t>
      </w:r>
      <w:r>
        <w:rPr>
          <w:spacing w:val="-2"/>
        </w:rPr>
        <w:t> </w:t>
      </w:r>
      <w:r>
        <w:rPr/>
        <w:t>Green</w:t>
      </w:r>
      <w:r>
        <w:rPr>
          <w:spacing w:val="-2"/>
        </w:rPr>
        <w:t> </w:t>
      </w:r>
      <w:r>
        <w:rPr/>
        <w:t>Party</w:t>
      </w:r>
      <w:r>
        <w:rPr>
          <w:spacing w:val="-2"/>
        </w:rPr>
        <w:t> </w:t>
      </w:r>
      <w:r>
        <w:rPr/>
        <w:t>supports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right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Indigenous</w:t>
      </w:r>
      <w:r>
        <w:rPr>
          <w:spacing w:val="-2"/>
        </w:rPr>
        <w:t> </w:t>
      </w:r>
      <w:r>
        <w:rPr/>
        <w:t>peoples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actively</w:t>
      </w:r>
      <w:r>
        <w:rPr>
          <w:spacing w:val="-2"/>
        </w:rPr>
        <w:t> </w:t>
      </w:r>
      <w:r>
        <w:rPr>
          <w:spacing w:val="-1"/>
        </w:rPr>
        <w:t>involved</w:t>
      </w:r>
      <w:r>
        <w:rPr>
          <w:spacing w:val="-2"/>
        </w:rPr>
        <w:t> </w:t>
      </w:r>
      <w:r>
        <w:rPr/>
        <w:t>in</w:t>
      </w:r>
      <w:r>
        <w:rPr>
          <w:spacing w:val="27"/>
        </w:rPr>
        <w:t> </w:t>
      </w:r>
      <w:r>
        <w:rPr/>
        <w:t>developing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determining</w:t>
      </w:r>
      <w:r>
        <w:rPr>
          <w:spacing w:val="-2"/>
        </w:rPr>
        <w:t> </w:t>
      </w:r>
      <w:r>
        <w:rPr/>
        <w:t>health,</w:t>
      </w:r>
      <w:r>
        <w:rPr>
          <w:spacing w:val="-1"/>
        </w:rPr>
        <w:t> </w:t>
      </w:r>
      <w:r>
        <w:rPr/>
        <w:t>housing,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economic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social</w:t>
      </w:r>
      <w:r>
        <w:rPr>
          <w:spacing w:val="-2"/>
        </w:rPr>
        <w:t> </w:t>
      </w:r>
      <w:r>
        <w:rPr/>
        <w:t>programs,</w:t>
      </w:r>
      <w:r>
        <w:rPr>
          <w:w w:val="99"/>
        </w:rPr>
        <w:t> </w:t>
      </w:r>
      <w:r>
        <w:rPr/>
        <w:t>and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administer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programs</w:t>
      </w:r>
      <w:r>
        <w:rPr>
          <w:spacing w:val="-2"/>
        </w:rPr>
        <w:t> </w:t>
      </w:r>
      <w:r>
        <w:rPr/>
        <w:t>through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own</w:t>
      </w:r>
      <w:r>
        <w:rPr>
          <w:spacing w:val="-2"/>
        </w:rPr>
        <w:t> </w:t>
      </w:r>
      <w:r>
        <w:rPr/>
        <w:t>institutions.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58" w:lineRule="auto"/>
        <w:ind w:right="198"/>
        <w:jc w:val="left"/>
      </w:pPr>
      <w:r>
        <w:rPr/>
        <w:t>You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read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rest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our</w:t>
      </w:r>
      <w:r>
        <w:rPr>
          <w:spacing w:val="-2"/>
        </w:rPr>
        <w:t> </w:t>
      </w:r>
      <w:r>
        <w:rPr/>
        <w:t>Vision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Ontario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>
          <w:color w:val="0563C1"/>
          <w:spacing w:val="-2"/>
        </w:rPr>
      </w:r>
      <w:hyperlink r:id="rId7">
        <w:r>
          <w:rPr>
            <w:color w:val="0563C1"/>
            <w:u w:val="single" w:color="0563C1"/>
          </w:rPr>
          <w:t>www.gpo.ca/vision</w:t>
        </w:r>
        <w:r>
          <w:rPr>
            <w:color w:val="0563C1"/>
            <w:spacing w:val="-1"/>
            <w:u w:val="single" w:color="0563C1"/>
          </w:rPr>
          <w:t> </w:t>
        </w:r>
        <w:r>
          <w:rPr>
            <w:color w:val="0563C1"/>
            <w:spacing w:val="-1"/>
          </w:rPr>
        </w:r>
      </w:hyperlink>
      <w:r>
        <w:rPr/>
        <w:t>and</w:t>
      </w:r>
      <w:r>
        <w:rPr>
          <w:spacing w:val="-2"/>
        </w:rPr>
        <w:t> </w:t>
      </w:r>
      <w:r>
        <w:rPr/>
        <w:t>read</w:t>
      </w:r>
      <w:r>
        <w:rPr>
          <w:spacing w:val="-2"/>
        </w:rPr>
        <w:t> </w:t>
      </w:r>
      <w:r>
        <w:rPr/>
        <w:t>our</w:t>
      </w:r>
      <w:r>
        <w:rPr/>
        <w:t> platform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hyperlink r:id="rId8">
        <w:r>
          <w:rPr>
            <w:color w:val="0563C1"/>
            <w:spacing w:val="-2"/>
          </w:rPr>
        </w:r>
        <w:r>
          <w:rPr>
            <w:color w:val="0563C1"/>
            <w:spacing w:val="-1"/>
            <w:u w:val="single" w:color="0563C1"/>
          </w:rPr>
          <w:t>www.gpo.ca/platform</w:t>
        </w:r>
        <w:r>
          <w:rPr>
            <w:color w:val="0563C1"/>
          </w:rPr>
        </w:r>
        <w:r>
          <w:rPr>
            <w:spacing w:val="-1"/>
          </w:rPr>
          <w:t>.</w:t>
        </w:r>
      </w:hyperlink>
      <w:r>
        <w:rPr>
          <w:spacing w:val="-2"/>
        </w:rPr>
        <w:t> </w:t>
      </w:r>
      <w:r>
        <w:rPr/>
        <w:t>Please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hesitate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reach</w:t>
      </w:r>
      <w:r>
        <w:rPr>
          <w:spacing w:val="-2"/>
        </w:rPr>
        <w:t> </w:t>
      </w:r>
      <w:r>
        <w:rPr/>
        <w:t>out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us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any</w:t>
      </w:r>
      <w:r>
        <w:rPr>
          <w:spacing w:val="40"/>
        </w:rPr>
        <w:t> </w:t>
      </w:r>
      <w:r>
        <w:rPr/>
        <w:t>further</w:t>
      </w:r>
      <w:r>
        <w:rPr>
          <w:spacing w:val="-7"/>
        </w:rPr>
        <w:t> </w:t>
      </w:r>
      <w:r>
        <w:rPr/>
        <w:t>questions.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 w:before="207"/>
        <w:ind w:right="0"/>
        <w:jc w:val="left"/>
      </w:pPr>
      <w:r>
        <w:rPr/>
        <w:t>Sincerely,</w:t>
      </w: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spacing w:line="258" w:lineRule="auto"/>
        <w:ind w:right="7058"/>
        <w:jc w:val="left"/>
      </w:pPr>
      <w:r>
        <w:rPr/>
        <w:t>Samantha</w:t>
      </w:r>
      <w:r>
        <w:rPr>
          <w:spacing w:val="-2"/>
        </w:rPr>
        <w:t> </w:t>
      </w:r>
      <w:r>
        <w:rPr/>
        <w:t>Bird</w:t>
      </w:r>
      <w:r>
        <w:rPr/>
        <w:t> Director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Operations</w:t>
      </w:r>
      <w:r>
        <w:rPr/>
        <w:t> Green</w:t>
      </w:r>
      <w:r>
        <w:rPr>
          <w:spacing w:val="-4"/>
        </w:rPr>
        <w:t> </w:t>
      </w:r>
      <w:r>
        <w:rPr/>
        <w:t>Party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Ontario</w:t>
      </w:r>
    </w:p>
    <w:sectPr>
      <w:pgSz w:w="12240" w:h="15840"/>
      <w:pgMar w:header="561" w:footer="672" w:top="1600" w:bottom="86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.234299pt;margin-top:747.409546pt;width:84.3pt;height:14pt;mso-position-horizontal-relative:page;mso-position-vertical-relative:page;z-index:-3664" type="#_x0000_t202" filled="false" stroked="false">
          <v:textbox inset="0,0,0,0">
            <w:txbxContent>
              <w:p>
                <w:pPr>
                  <w:pStyle w:val="BodyText"/>
                  <w:spacing w:line="246" w:lineRule="exact"/>
                  <w:ind w:left="20" w:right="0"/>
                  <w:jc w:val="left"/>
                  <w:rPr>
                    <w:rFonts w:ascii="Lucida Sans" w:hAnsi="Lucida Sans" w:cs="Lucida Sans" w:eastAsia="Lucida Sans"/>
                  </w:rPr>
                </w:pPr>
                <w:hyperlink r:id="rId1">
                  <w:r>
                    <w:rPr>
                      <w:rFonts w:ascii="Lucida Sans"/>
                      <w:color w:val="2F752F"/>
                      <w:w w:val="95"/>
                    </w:rPr>
                    <w:t>admin@gpo.ca</w:t>
                  </w:r>
                  <w:r>
                    <w:rPr>
                      <w:rFonts w:ascii="Lucida Sans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66.594604pt;margin-top:747.409546pt;width:79.3pt;height:14pt;mso-position-horizontal-relative:page;mso-position-vertical-relative:page;z-index:-3640" type="#_x0000_t202" filled="false" stroked="false">
          <v:textbox inset="0,0,0,0">
            <w:txbxContent>
              <w:p>
                <w:pPr>
                  <w:pStyle w:val="BodyText"/>
                  <w:spacing w:line="246" w:lineRule="exact"/>
                  <w:ind w:left="20" w:right="0"/>
                  <w:jc w:val="left"/>
                  <w:rPr>
                    <w:rFonts w:ascii="Lucida Sans" w:hAnsi="Lucida Sans" w:cs="Lucida Sans" w:eastAsia="Lucida Sans"/>
                  </w:rPr>
                </w:pPr>
                <w:r>
                  <w:rPr>
                    <w:rFonts w:ascii="Lucida Sans"/>
                    <w:color w:val="2F752F"/>
                    <w:w w:val="90"/>
                  </w:rPr>
                  <w:t>888-647-3366</w:t>
                </w:r>
                <w:r>
                  <w:rPr>
                    <w:rFonts w:ascii="Lucida Sans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1.19519pt;margin-top:747.409546pt;width:70.05pt;height:14pt;mso-position-horizontal-relative:page;mso-position-vertical-relative:page;z-index:-3616" type="#_x0000_t202" filled="false" stroked="false">
          <v:textbox inset="0,0,0,0">
            <w:txbxContent>
              <w:p>
                <w:pPr>
                  <w:pStyle w:val="BodyText"/>
                  <w:spacing w:line="246" w:lineRule="exact"/>
                  <w:ind w:left="20" w:right="0"/>
                  <w:jc w:val="left"/>
                  <w:rPr>
                    <w:rFonts w:ascii="Lucida Sans" w:hAnsi="Lucida Sans" w:cs="Lucida Sans" w:eastAsia="Lucida Sans"/>
                  </w:rPr>
                </w:pPr>
                <w:hyperlink r:id="rId2">
                  <w:r>
                    <w:rPr>
                      <w:rFonts w:ascii="Lucida Sans"/>
                      <w:color w:val="2F752F"/>
                      <w:w w:val="95"/>
                    </w:rPr>
                    <w:t>www.gpo.ca</w:t>
                  </w:r>
                  <w:r>
                    <w:rPr>
                      <w:rFonts w:ascii="Lucida Sans"/>
                    </w:rPr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8.9543pt;margin-top:28.074301pt;width:208.08pt;height:48pt;mso-position-horizontal-relative:page;mso-position-vertical-relative:page;z-index:-3712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5.240204pt;margin-top:50.689526pt;width:126pt;height:30.35pt;mso-position-horizontal-relative:page;mso-position-vertical-relative:page;z-index:-3688" type="#_x0000_t202" filled="false" stroked="false">
          <v:textbox inset="0,0,0,0">
            <w:txbxContent>
              <w:p>
                <w:pPr>
                  <w:pStyle w:val="BodyText"/>
                  <w:spacing w:line="246" w:lineRule="exact"/>
                  <w:ind w:left="20" w:right="0" w:firstLine="27"/>
                  <w:jc w:val="left"/>
                  <w:rPr>
                    <w:rFonts w:ascii="Lucida Sans" w:hAnsi="Lucida Sans" w:cs="Lucida Sans" w:eastAsia="Lucida Sans"/>
                  </w:rPr>
                </w:pPr>
                <w:r>
                  <w:rPr>
                    <w:rFonts w:ascii="Lucida Sans"/>
                    <w:color w:val="2F752F"/>
                  </w:rPr>
                  <w:t>PO</w:t>
                </w:r>
                <w:r>
                  <w:rPr>
                    <w:rFonts w:ascii="Lucida Sans"/>
                    <w:color w:val="2F752F"/>
                    <w:spacing w:val="-40"/>
                  </w:rPr>
                  <w:t> </w:t>
                </w:r>
                <w:r>
                  <w:rPr>
                    <w:rFonts w:ascii="Lucida Sans"/>
                    <w:color w:val="2F752F"/>
                  </w:rPr>
                  <w:t>Box</w:t>
                </w:r>
                <w:r>
                  <w:rPr>
                    <w:rFonts w:ascii="Lucida Sans"/>
                    <w:color w:val="2F752F"/>
                    <w:spacing w:val="-39"/>
                  </w:rPr>
                  <w:t> </w:t>
                </w:r>
                <w:r>
                  <w:rPr>
                    <w:rFonts w:ascii="Lucida Sans"/>
                    <w:color w:val="2F752F"/>
                  </w:rPr>
                  <w:t>1132</w:t>
                </w:r>
                <w:r>
                  <w:rPr>
                    <w:rFonts w:ascii="Lucida Sans"/>
                    <w:color w:val="2F752F"/>
                    <w:spacing w:val="-39"/>
                  </w:rPr>
                  <w:t> </w:t>
                </w:r>
                <w:r>
                  <w:rPr>
                    <w:rFonts w:ascii="Lucida Sans"/>
                    <w:color w:val="2F752F"/>
                  </w:rPr>
                  <w:t>Station</w:t>
                </w:r>
                <w:r>
                  <w:rPr>
                    <w:rFonts w:ascii="Lucida Sans"/>
                    <w:color w:val="2F752F"/>
                    <w:spacing w:val="-39"/>
                  </w:rPr>
                  <w:t> </w:t>
                </w:r>
                <w:r>
                  <w:rPr>
                    <w:rFonts w:ascii="Lucida Sans"/>
                    <w:color w:val="2F752F"/>
                  </w:rPr>
                  <w:t>F</w:t>
                </w:r>
                <w:r>
                  <w:rPr>
                    <w:rFonts w:ascii="Lucida Sans"/>
                  </w:rPr>
                </w:r>
              </w:p>
              <w:p>
                <w:pPr>
                  <w:pStyle w:val="BodyText"/>
                  <w:spacing w:line="240" w:lineRule="auto" w:before="43"/>
                  <w:ind w:left="20" w:right="0"/>
                  <w:jc w:val="left"/>
                  <w:rPr>
                    <w:rFonts w:ascii="Lucida Sans" w:hAnsi="Lucida Sans" w:cs="Lucida Sans" w:eastAsia="Lucida Sans"/>
                  </w:rPr>
                </w:pPr>
                <w:r>
                  <w:rPr>
                    <w:rFonts w:ascii="Lucida Sans"/>
                    <w:color w:val="2F752F"/>
                  </w:rPr>
                  <w:t>Toronto,</w:t>
                </w:r>
                <w:r>
                  <w:rPr>
                    <w:rFonts w:ascii="Lucida Sans"/>
                    <w:color w:val="2F752F"/>
                    <w:spacing w:val="-43"/>
                  </w:rPr>
                  <w:t> </w:t>
                </w:r>
                <w:r>
                  <w:rPr>
                    <w:rFonts w:ascii="Lucida Sans"/>
                    <w:color w:val="2F752F"/>
                  </w:rPr>
                  <w:t>ON</w:t>
                </w:r>
                <w:r>
                  <w:rPr>
                    <w:rFonts w:ascii="Lucida Sans"/>
                    <w:color w:val="2F752F"/>
                    <w:spacing w:val="-8"/>
                  </w:rPr>
                  <w:t> </w:t>
                </w:r>
                <w:r>
                  <w:rPr>
                    <w:rFonts w:ascii="Lucida Sans"/>
                    <w:color w:val="2F752F"/>
                  </w:rPr>
                  <w:t>M4Y</w:t>
                </w:r>
                <w:r>
                  <w:rPr>
                    <w:rFonts w:ascii="Lucida Sans"/>
                    <w:color w:val="2F752F"/>
                    <w:spacing w:val="-42"/>
                  </w:rPr>
                  <w:t> </w:t>
                </w:r>
                <w:r>
                  <w:rPr>
                    <w:rFonts w:ascii="Lucida Sans"/>
                    <w:color w:val="2F752F"/>
                  </w:rPr>
                  <w:t>2T8</w:t>
                </w:r>
                <w:r>
                  <w:rPr>
                    <w:rFonts w:ascii="Lucida Sans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4" w:hanging="267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052" w:hanging="2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9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7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4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2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9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37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4" w:hanging="2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4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4"/>
      <w:outlineLvl w:val="1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gpo.ca/vision" TargetMode="External"/><Relationship Id="rId8" Type="http://schemas.openxmlformats.org/officeDocument/2006/relationships/hyperlink" Target="http://www.gpo.ca/platform" TargetMode="External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gpo.ca" TargetMode="External"/><Relationship Id="rId2" Type="http://schemas.openxmlformats.org/officeDocument/2006/relationships/hyperlink" Target="http://www.gpo.ca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2018-05-28T15:22:03Z</dcterms:created>
  <dcterms:modified xsi:type="dcterms:W3CDTF">2018-05-28T15:22:03Z</dcterms:modified>
</cp:coreProperties>
</file>