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644FB" w14:textId="2AD5F9B3" w:rsidR="00581B1E" w:rsidRPr="00581B1E" w:rsidRDefault="006A1876" w:rsidP="00581B1E">
      <w:pPr>
        <w:tabs>
          <w:tab w:val="left" w:pos="1260"/>
        </w:tabs>
        <w:spacing w:line="252" w:lineRule="auto"/>
        <w:rPr>
          <w:b/>
          <w:color w:val="FFFFFF" w:themeColor="background1"/>
          <w:sz w:val="12"/>
          <w:szCs w:val="12"/>
        </w:rPr>
      </w:pPr>
      <w:r>
        <w:rPr>
          <w:noProof/>
          <w:sz w:val="24"/>
          <w:szCs w:val="24"/>
          <w:lang w:val="en-CA" w:eastAsia="en-CA"/>
        </w:rPr>
        <w:drawing>
          <wp:anchor distT="0" distB="0" distL="114300" distR="114300" simplePos="0" relativeHeight="251658240" behindDoc="0" locked="0" layoutInCell="1" allowOverlap="1" wp14:anchorId="6D977932" wp14:editId="264071BB">
            <wp:simplePos x="0" y="0"/>
            <wp:positionH relativeFrom="column">
              <wp:posOffset>0</wp:posOffset>
            </wp:positionH>
            <wp:positionV relativeFrom="paragraph">
              <wp:posOffset>0</wp:posOffset>
            </wp:positionV>
            <wp:extent cx="1897624" cy="9829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logo with name English and French - Jan 2016.jpg"/>
                    <pic:cNvPicPr/>
                  </pic:nvPicPr>
                  <pic:blipFill>
                    <a:blip r:embed="rId8">
                      <a:extLst>
                        <a:ext uri="{28A0092B-C50C-407E-A947-70E740481C1C}">
                          <a14:useLocalDpi xmlns:a14="http://schemas.microsoft.com/office/drawing/2010/main" val="0"/>
                        </a:ext>
                      </a:extLst>
                    </a:blip>
                    <a:stretch>
                      <a:fillRect/>
                    </a:stretch>
                  </pic:blipFill>
                  <pic:spPr>
                    <a:xfrm>
                      <a:off x="0" y="0"/>
                      <a:ext cx="1897624" cy="982980"/>
                    </a:xfrm>
                    <a:prstGeom prst="rect">
                      <a:avLst/>
                    </a:prstGeom>
                  </pic:spPr>
                </pic:pic>
              </a:graphicData>
            </a:graphic>
          </wp:anchor>
        </w:drawing>
      </w:r>
    </w:p>
    <w:p w14:paraId="7088F651" w14:textId="77777777" w:rsidR="006A1876" w:rsidRDefault="006A1876" w:rsidP="00581B1E">
      <w:pPr>
        <w:shd w:val="clear" w:color="auto" w:fill="33659D"/>
        <w:jc w:val="center"/>
        <w:rPr>
          <w:b/>
          <w:color w:val="FFFFFF" w:themeColor="background1"/>
          <w:sz w:val="40"/>
          <w:szCs w:val="40"/>
        </w:rPr>
      </w:pPr>
      <w:r w:rsidRPr="00581B1E">
        <w:rPr>
          <w:b/>
          <w:color w:val="FFFFFF" w:themeColor="background1"/>
          <w:sz w:val="40"/>
          <w:szCs w:val="40"/>
        </w:rPr>
        <w:t>100 jours : Conseils sur l’organisation d’une assemblée publique</w:t>
      </w:r>
    </w:p>
    <w:p w14:paraId="7B313BF4" w14:textId="77777777" w:rsidR="00581B1E" w:rsidRPr="00581B1E" w:rsidRDefault="00581B1E" w:rsidP="00581B1E">
      <w:pPr>
        <w:shd w:val="clear" w:color="auto" w:fill="33659D"/>
        <w:jc w:val="center"/>
        <w:rPr>
          <w:b/>
          <w:color w:val="FFFFFF" w:themeColor="background1"/>
          <w:sz w:val="12"/>
          <w:szCs w:val="12"/>
        </w:rPr>
      </w:pPr>
    </w:p>
    <w:p w14:paraId="6DD91DD1" w14:textId="77777777" w:rsidR="00581B1E" w:rsidRDefault="00581B1E" w:rsidP="00581B1E">
      <w:pPr>
        <w:spacing w:after="120"/>
        <w:rPr>
          <w:rFonts w:ascii="Arial" w:hAnsi="Arial"/>
          <w:b/>
          <w:sz w:val="23"/>
        </w:rPr>
      </w:pPr>
    </w:p>
    <w:p w14:paraId="515E7EC8" w14:textId="49776DDF" w:rsidR="00660D12" w:rsidRPr="0053112D" w:rsidRDefault="004F6E95" w:rsidP="00581B1E">
      <w:pPr>
        <w:spacing w:before="360" w:after="120"/>
        <w:rPr>
          <w:rFonts w:ascii="Arial" w:hAnsi="Arial" w:cs="Arial"/>
          <w:b/>
          <w:sz w:val="23"/>
          <w:szCs w:val="23"/>
        </w:rPr>
      </w:pPr>
      <w:r>
        <w:rPr>
          <w:rFonts w:ascii="Arial" w:hAnsi="Arial"/>
          <w:b/>
          <w:sz w:val="23"/>
        </w:rPr>
        <w:t>Votre assemblée publique vise à atteindre les objectifs suivants :</w:t>
      </w:r>
    </w:p>
    <w:p w14:paraId="31329427" w14:textId="77777777" w:rsidR="00660D12" w:rsidRDefault="00660D12" w:rsidP="00581B1E">
      <w:pPr>
        <w:pStyle w:val="ListParagraph"/>
        <w:numPr>
          <w:ilvl w:val="0"/>
          <w:numId w:val="15"/>
        </w:numPr>
        <w:spacing w:after="120"/>
        <w:ind w:left="540" w:hanging="357"/>
        <w:rPr>
          <w:rFonts w:ascii="Arial" w:hAnsi="Arial" w:cs="Arial"/>
          <w:sz w:val="23"/>
          <w:szCs w:val="23"/>
        </w:rPr>
      </w:pPr>
      <w:r>
        <w:rPr>
          <w:rFonts w:ascii="Arial" w:hAnsi="Arial"/>
          <w:sz w:val="23"/>
        </w:rPr>
        <w:t>Renseigner les membres de votre collectivité sur le plan du gouvernement qui vise à réformer l’aide sociale, en faisant en sorte de diriger l'attention de la collectivité et des médias sur l’aide sociale.</w:t>
      </w:r>
    </w:p>
    <w:p w14:paraId="7C6A594E" w14:textId="77777777" w:rsidR="00660D12" w:rsidRDefault="00660D12" w:rsidP="00581B1E">
      <w:pPr>
        <w:pStyle w:val="ListParagraph"/>
        <w:numPr>
          <w:ilvl w:val="0"/>
          <w:numId w:val="15"/>
        </w:numPr>
        <w:spacing w:after="120"/>
        <w:ind w:left="540" w:hanging="357"/>
        <w:rPr>
          <w:rFonts w:ascii="Arial" w:hAnsi="Arial" w:cs="Arial"/>
          <w:sz w:val="23"/>
          <w:szCs w:val="23"/>
        </w:rPr>
      </w:pPr>
      <w:r>
        <w:rPr>
          <w:rFonts w:ascii="Arial" w:hAnsi="Arial"/>
          <w:sz w:val="23"/>
        </w:rPr>
        <w:t>Faciliter un processus dans le cadre duquel votre député provincial aura l’occasion d’écouter la collectivité concernant les changements qui devraient être apportés à l’aide sociale et la façon de le faire.</w:t>
      </w:r>
    </w:p>
    <w:p w14:paraId="16F10DEF" w14:textId="77777777" w:rsidR="00660D12" w:rsidRDefault="00660D12" w:rsidP="00581B1E">
      <w:pPr>
        <w:pStyle w:val="ListParagraph"/>
        <w:numPr>
          <w:ilvl w:val="0"/>
          <w:numId w:val="15"/>
        </w:numPr>
        <w:spacing w:after="120"/>
        <w:ind w:left="540" w:hanging="357"/>
        <w:rPr>
          <w:rFonts w:ascii="Arial" w:hAnsi="Arial" w:cs="Arial"/>
          <w:sz w:val="23"/>
          <w:szCs w:val="23"/>
        </w:rPr>
      </w:pPr>
      <w:r>
        <w:rPr>
          <w:rFonts w:ascii="Arial" w:hAnsi="Arial"/>
          <w:sz w:val="23"/>
        </w:rPr>
        <w:t>Informer le public des mesures concrètes à prendre pour tenir le gouvernement responsable de la mise en œuvre d’un système d’aide sociale efficace et fondé sur la compassion.</w:t>
      </w:r>
    </w:p>
    <w:p w14:paraId="38B04265" w14:textId="77777777" w:rsidR="00660D12" w:rsidRPr="00D82AD1" w:rsidRDefault="00660D12" w:rsidP="00581B1E">
      <w:pPr>
        <w:pStyle w:val="ListParagraph"/>
        <w:numPr>
          <w:ilvl w:val="0"/>
          <w:numId w:val="15"/>
        </w:numPr>
        <w:spacing w:after="240"/>
        <w:ind w:left="540" w:hanging="357"/>
        <w:rPr>
          <w:rFonts w:ascii="Arial" w:hAnsi="Arial" w:cs="Arial"/>
          <w:sz w:val="23"/>
          <w:szCs w:val="23"/>
        </w:rPr>
      </w:pPr>
      <w:r>
        <w:rPr>
          <w:rFonts w:ascii="Arial" w:hAnsi="Arial"/>
          <w:sz w:val="23"/>
        </w:rPr>
        <w:t>Après le 8 novembre, il importera d’insuffler de l’énergie à la collectivité afin qu'elle continue d'exercer des pressions pour que le gouvernement investisse dans le mieux-être collectif des Ontariens.</w:t>
      </w:r>
    </w:p>
    <w:p w14:paraId="2D107CC7" w14:textId="77777777" w:rsidR="00581B1E" w:rsidRPr="00581B1E" w:rsidRDefault="00581B1E" w:rsidP="00581B1E">
      <w:pPr>
        <w:shd w:val="clear" w:color="auto" w:fill="33659D"/>
        <w:rPr>
          <w:rFonts w:ascii="Arial" w:hAnsi="Arial"/>
          <w:b/>
          <w:color w:val="FFFFFF" w:themeColor="background1"/>
          <w:sz w:val="6"/>
          <w:szCs w:val="6"/>
        </w:rPr>
      </w:pPr>
    </w:p>
    <w:p w14:paraId="5CEFFBD9" w14:textId="77777777" w:rsidR="000B0AC0" w:rsidRDefault="000B0AC0" w:rsidP="00581B1E">
      <w:pPr>
        <w:shd w:val="clear" w:color="auto" w:fill="33659D"/>
        <w:rPr>
          <w:rFonts w:ascii="Arial" w:hAnsi="Arial"/>
          <w:b/>
          <w:color w:val="FFFFFF" w:themeColor="background1"/>
          <w:sz w:val="23"/>
        </w:rPr>
      </w:pPr>
      <w:r>
        <w:rPr>
          <w:rFonts w:ascii="Arial" w:hAnsi="Arial"/>
          <w:b/>
          <w:color w:val="FFFFFF" w:themeColor="background1"/>
          <w:sz w:val="23"/>
        </w:rPr>
        <w:t>Votre préparation à votre assemblée communautaire publique</w:t>
      </w:r>
    </w:p>
    <w:p w14:paraId="6C8F9BF5" w14:textId="77777777" w:rsidR="00581B1E" w:rsidRPr="00581B1E" w:rsidRDefault="00581B1E" w:rsidP="00581B1E">
      <w:pPr>
        <w:shd w:val="clear" w:color="auto" w:fill="33659D"/>
        <w:rPr>
          <w:rFonts w:ascii="Arial" w:hAnsi="Arial" w:cs="Arial"/>
          <w:b/>
          <w:color w:val="FFFFFF" w:themeColor="background1"/>
          <w:sz w:val="6"/>
          <w:szCs w:val="6"/>
        </w:rPr>
      </w:pPr>
    </w:p>
    <w:p w14:paraId="7D9DA7E4" w14:textId="77777777" w:rsidR="000B0AC0" w:rsidRPr="009E6821" w:rsidRDefault="00A05A62" w:rsidP="00581B1E">
      <w:pPr>
        <w:spacing w:before="240"/>
        <w:rPr>
          <w:rFonts w:ascii="Arial" w:hAnsi="Arial" w:cs="Arial"/>
          <w:b/>
          <w:sz w:val="23"/>
          <w:szCs w:val="23"/>
        </w:rPr>
      </w:pPr>
      <w:r>
        <w:rPr>
          <w:rFonts w:ascii="Arial" w:hAnsi="Arial"/>
          <w:b/>
          <w:sz w:val="23"/>
        </w:rPr>
        <w:t>Le site :</w:t>
      </w:r>
    </w:p>
    <w:p w14:paraId="243EE3E5" w14:textId="77777777" w:rsidR="00A05A62" w:rsidRPr="000B0AC0" w:rsidRDefault="006C7481" w:rsidP="00581B1E">
      <w:pPr>
        <w:pStyle w:val="ListParagraph"/>
        <w:numPr>
          <w:ilvl w:val="0"/>
          <w:numId w:val="23"/>
        </w:numPr>
        <w:spacing w:before="160" w:after="80"/>
        <w:ind w:left="540" w:hanging="357"/>
        <w:rPr>
          <w:rFonts w:ascii="Arial" w:hAnsi="Arial" w:cs="Arial"/>
          <w:b/>
          <w:sz w:val="23"/>
          <w:szCs w:val="23"/>
        </w:rPr>
      </w:pPr>
      <w:r>
        <w:rPr>
          <w:rFonts w:ascii="Arial" w:hAnsi="Arial"/>
          <w:b/>
          <w:sz w:val="23"/>
        </w:rPr>
        <w:t>L’accessibilité et l'espace disponible comptent</w:t>
      </w:r>
      <w:r>
        <w:rPr>
          <w:rFonts w:ascii="Arial" w:hAnsi="Arial"/>
          <w:sz w:val="23"/>
        </w:rPr>
        <w:t> – La taille optimale du site correspondant au nombre de personnes que vous pouvez mobiliser.</w:t>
      </w:r>
    </w:p>
    <w:p w14:paraId="1BB98AA8" w14:textId="77777777" w:rsidR="001D164F" w:rsidRPr="00A05A62" w:rsidRDefault="006C7481" w:rsidP="00581B1E">
      <w:pPr>
        <w:pStyle w:val="ListParagraph"/>
        <w:numPr>
          <w:ilvl w:val="0"/>
          <w:numId w:val="21"/>
        </w:numPr>
        <w:spacing w:after="80"/>
        <w:ind w:left="540" w:hanging="357"/>
        <w:rPr>
          <w:rFonts w:ascii="Arial" w:hAnsi="Arial" w:cs="Arial"/>
          <w:b/>
          <w:sz w:val="23"/>
          <w:szCs w:val="23"/>
        </w:rPr>
      </w:pPr>
      <w:r>
        <w:rPr>
          <w:rFonts w:ascii="Arial" w:hAnsi="Arial"/>
          <w:b/>
          <w:sz w:val="23"/>
        </w:rPr>
        <w:t>Faire la démonstration de la puissance </w:t>
      </w:r>
      <w:r>
        <w:rPr>
          <w:rFonts w:ascii="Arial" w:hAnsi="Arial"/>
          <w:sz w:val="23"/>
        </w:rPr>
        <w:t xml:space="preserve">– Des documents d’information, du matériel nécessaire à la campagne et des photos qui témoignent des initiatives passées peuvent être utilisés à cet effet. </w:t>
      </w:r>
    </w:p>
    <w:p w14:paraId="380906EE" w14:textId="05BEE160" w:rsidR="00A05A62" w:rsidRPr="00330600" w:rsidRDefault="000E72D2" w:rsidP="00581B1E">
      <w:pPr>
        <w:pStyle w:val="ListParagraph"/>
        <w:numPr>
          <w:ilvl w:val="0"/>
          <w:numId w:val="21"/>
        </w:numPr>
        <w:spacing w:after="120"/>
        <w:ind w:left="540" w:hanging="357"/>
        <w:rPr>
          <w:rFonts w:ascii="Arial" w:hAnsi="Arial" w:cs="Arial"/>
          <w:b/>
          <w:sz w:val="23"/>
          <w:szCs w:val="23"/>
        </w:rPr>
      </w:pPr>
      <w:r>
        <w:rPr>
          <w:rFonts w:ascii="Arial" w:hAnsi="Arial"/>
          <w:b/>
          <w:sz w:val="23"/>
        </w:rPr>
        <w:t>Déployer de la force</w:t>
      </w:r>
      <w:r>
        <w:rPr>
          <w:rFonts w:ascii="Arial" w:hAnsi="Arial"/>
          <w:sz w:val="23"/>
        </w:rPr>
        <w:t> – Fiches d’inscription et interventions rapides, p. ex. lettres ouvertes et pétitions.</w:t>
      </w:r>
    </w:p>
    <w:p w14:paraId="11848BE0" w14:textId="5C1F0BF7" w:rsidR="00E22CEA" w:rsidRPr="00E22CEA" w:rsidRDefault="00330600" w:rsidP="00581B1E">
      <w:pPr>
        <w:pStyle w:val="ListParagraph"/>
        <w:numPr>
          <w:ilvl w:val="0"/>
          <w:numId w:val="21"/>
        </w:numPr>
        <w:spacing w:after="120"/>
        <w:ind w:left="540" w:hanging="357"/>
        <w:rPr>
          <w:rFonts w:ascii="Arial" w:hAnsi="Arial" w:cs="Arial"/>
          <w:b/>
          <w:sz w:val="23"/>
          <w:szCs w:val="23"/>
        </w:rPr>
      </w:pPr>
      <w:r>
        <w:rPr>
          <w:rFonts w:ascii="Arial" w:hAnsi="Arial"/>
          <w:b/>
          <w:sz w:val="23"/>
        </w:rPr>
        <w:t xml:space="preserve">Saisir et partager – </w:t>
      </w:r>
      <w:r>
        <w:rPr>
          <w:rFonts w:ascii="Arial" w:hAnsi="Arial"/>
          <w:sz w:val="23"/>
          <w:szCs w:val="23"/>
        </w:rPr>
        <w:t>Photographier, noter et échanger des propos avec le député provincial après l’événement.</w:t>
      </w:r>
    </w:p>
    <w:p w14:paraId="0D932588" w14:textId="77777777" w:rsidR="00E22CEA" w:rsidRPr="00E22CEA" w:rsidRDefault="00E22CEA" w:rsidP="00581B1E">
      <w:pPr>
        <w:spacing w:before="360" w:after="120"/>
        <w:rPr>
          <w:rFonts w:ascii="Arial" w:hAnsi="Arial" w:cs="Arial"/>
          <w:sz w:val="23"/>
          <w:szCs w:val="23"/>
        </w:rPr>
      </w:pPr>
      <w:r>
        <w:rPr>
          <w:rFonts w:ascii="Arial" w:hAnsi="Arial"/>
          <w:b/>
          <w:sz w:val="23"/>
        </w:rPr>
        <w:t>Parrainage de l’assemblée publique :</w:t>
      </w:r>
    </w:p>
    <w:p w14:paraId="2E1AE5DD" w14:textId="61137FBC" w:rsidR="00E22CEA" w:rsidRPr="00E22CEA" w:rsidRDefault="00E22CEA" w:rsidP="00E22CEA">
      <w:pPr>
        <w:spacing w:after="120"/>
        <w:jc w:val="both"/>
        <w:rPr>
          <w:rFonts w:ascii="Arial" w:hAnsi="Arial" w:cs="Arial"/>
          <w:b/>
          <w:sz w:val="23"/>
          <w:szCs w:val="23"/>
        </w:rPr>
      </w:pPr>
      <w:r>
        <w:rPr>
          <w:rFonts w:ascii="Arial" w:hAnsi="Arial"/>
          <w:sz w:val="23"/>
        </w:rPr>
        <w:t>Si votre député provincial ne parraine pas l’assemblée, adressez-vous à une clinique juridique, à un conseil du travail local, à une banque alimentaire, aux groupes confessionnels, aux autres associations de circonscription, à un organisme de service ou à toute autre organisation dans votre collectivité pour obtenir de l’aide. Tous ces groupes et ces personnes peuvent également contribuer à répandre la nouvelle concernant l’assemblée publique.</w:t>
      </w:r>
    </w:p>
    <w:p w14:paraId="51437060" w14:textId="77777777" w:rsidR="00581B1E" w:rsidRDefault="00581B1E" w:rsidP="00604539">
      <w:pPr>
        <w:spacing w:before="240" w:after="120"/>
        <w:rPr>
          <w:rFonts w:ascii="Arial" w:hAnsi="Arial"/>
          <w:sz w:val="23"/>
          <w:szCs w:val="23"/>
        </w:rPr>
      </w:pPr>
    </w:p>
    <w:p w14:paraId="0EA7C263" w14:textId="273F85B4" w:rsidR="00581B1E" w:rsidRPr="00581B1E" w:rsidRDefault="00E22CEA" w:rsidP="00604539">
      <w:pPr>
        <w:spacing w:before="240" w:after="120"/>
        <w:rPr>
          <w:rFonts w:ascii="Arial" w:hAnsi="Arial"/>
          <w:sz w:val="23"/>
          <w:szCs w:val="23"/>
        </w:rPr>
      </w:pPr>
      <w:r>
        <w:rPr>
          <w:rFonts w:ascii="Arial" w:hAnsi="Arial"/>
          <w:sz w:val="23"/>
          <w:szCs w:val="23"/>
        </w:rPr>
        <w:br w:type="page"/>
      </w:r>
    </w:p>
    <w:p w14:paraId="346D9266" w14:textId="5E7ECBFB" w:rsidR="00581B1E" w:rsidRPr="00581B1E" w:rsidRDefault="00581B1E" w:rsidP="00581B1E">
      <w:pPr>
        <w:spacing w:after="120"/>
        <w:ind w:right="-270"/>
        <w:jc w:val="center"/>
        <w:rPr>
          <w:rFonts w:ascii="Arial" w:hAnsi="Arial" w:cs="Arial"/>
          <w:b/>
          <w:sz w:val="23"/>
          <w:szCs w:val="23"/>
        </w:rPr>
      </w:pPr>
      <w:r>
        <w:rPr>
          <w:rFonts w:ascii="Arial" w:hAnsi="Arial"/>
          <w:b/>
          <w:noProof/>
          <w:sz w:val="23"/>
          <w:szCs w:val="23"/>
          <w:lang w:val="en-CA" w:eastAsia="en-CA"/>
        </w:rPr>
        <w:lastRenderedPageBreak/>
        <mc:AlternateContent>
          <mc:Choice Requires="wps">
            <w:drawing>
              <wp:anchor distT="0" distB="0" distL="114300" distR="114300" simplePos="0" relativeHeight="251663360" behindDoc="0" locked="0" layoutInCell="1" allowOverlap="1" wp14:anchorId="41645139" wp14:editId="72D9730B">
                <wp:simplePos x="0" y="0"/>
                <wp:positionH relativeFrom="column">
                  <wp:posOffset>-137160</wp:posOffset>
                </wp:positionH>
                <wp:positionV relativeFrom="paragraph">
                  <wp:posOffset>-91440</wp:posOffset>
                </wp:positionV>
                <wp:extent cx="6301740" cy="2217420"/>
                <wp:effectExtent l="0" t="0" r="22860" b="11430"/>
                <wp:wrapNone/>
                <wp:docPr id="8" name="Rectangle 8"/>
                <wp:cNvGraphicFramePr/>
                <a:graphic xmlns:a="http://schemas.openxmlformats.org/drawingml/2006/main">
                  <a:graphicData uri="http://schemas.microsoft.com/office/word/2010/wordprocessingShape">
                    <wps:wsp>
                      <wps:cNvSpPr/>
                      <wps:spPr>
                        <a:xfrm>
                          <a:off x="0" y="0"/>
                          <a:ext cx="6301740" cy="221742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FCD178" id="Rectangle 8" o:spid="_x0000_s1026" style="position:absolute;margin-left:-10.8pt;margin-top:-7.2pt;width:496.2pt;height:174.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" filled="f" strokecolor="black [3200]" strokeweight="2pt"/>
            </w:pict>
          </mc:Fallback>
        </mc:AlternateContent>
      </w:r>
      <w:r w:rsidRPr="00581B1E">
        <w:rPr>
          <w:rFonts w:ascii="Arial" w:hAnsi="Arial"/>
          <w:b/>
          <w:sz w:val="23"/>
          <w:szCs w:val="23"/>
        </w:rPr>
        <w:t>Les électeurs doivent savoir exactement ce que vous exigez de votre député provincial</w:t>
      </w:r>
    </w:p>
    <w:p w14:paraId="6A9621F4" w14:textId="77777777" w:rsidR="00581B1E" w:rsidRPr="00581B1E" w:rsidRDefault="00581B1E" w:rsidP="00581B1E">
      <w:pPr>
        <w:pStyle w:val="ListParagraph"/>
        <w:numPr>
          <w:ilvl w:val="0"/>
          <w:numId w:val="27"/>
        </w:numPr>
        <w:spacing w:after="80"/>
        <w:ind w:left="450"/>
        <w:rPr>
          <w:rFonts w:ascii="Arial" w:hAnsi="Arial" w:cs="Arial"/>
          <w:sz w:val="23"/>
          <w:szCs w:val="23"/>
        </w:rPr>
      </w:pPr>
      <w:r w:rsidRPr="00581B1E">
        <w:rPr>
          <w:rFonts w:ascii="Arial" w:hAnsi="Arial"/>
          <w:sz w:val="23"/>
          <w:szCs w:val="23"/>
        </w:rPr>
        <w:t>Présenterez-vous, monsieur le député, les cinq principes à la ministre et lui demanderez-vous de les utiliser pour orienter ses décisions et s’assurer que les bénéficiaires participent à la conception du nouveau système?</w:t>
      </w:r>
    </w:p>
    <w:p w14:paraId="1CA171BF" w14:textId="77777777" w:rsidR="00581B1E" w:rsidRPr="00581B1E" w:rsidRDefault="00581B1E" w:rsidP="00581B1E">
      <w:pPr>
        <w:pStyle w:val="ListParagraph"/>
        <w:numPr>
          <w:ilvl w:val="0"/>
          <w:numId w:val="27"/>
        </w:numPr>
        <w:spacing w:after="80"/>
        <w:ind w:left="450"/>
        <w:rPr>
          <w:rFonts w:ascii="Arial" w:hAnsi="Arial" w:cs="Arial"/>
          <w:sz w:val="23"/>
          <w:szCs w:val="23"/>
        </w:rPr>
      </w:pPr>
      <w:r w:rsidRPr="00581B1E">
        <w:rPr>
          <w:rFonts w:ascii="Arial" w:hAnsi="Arial"/>
          <w:sz w:val="23"/>
          <w:szCs w:val="23"/>
        </w:rPr>
        <w:t>Qu’êtes-vous, monsieur le député, prêt à faire pour vous assurer que le gouvernement crée un système efficace et fondé sur la compassion, et comment vous assurerez-vous que ces enjeux seront priorisés et soumis à l’Assemblée législative de l'Ontario?</w:t>
      </w:r>
    </w:p>
    <w:p w14:paraId="789579A2" w14:textId="77777777" w:rsidR="00581B1E" w:rsidRPr="00581B1E" w:rsidRDefault="00581B1E" w:rsidP="00581B1E">
      <w:pPr>
        <w:pStyle w:val="ListParagraph"/>
        <w:numPr>
          <w:ilvl w:val="0"/>
          <w:numId w:val="27"/>
        </w:numPr>
        <w:spacing w:after="80"/>
        <w:ind w:left="450"/>
        <w:rPr>
          <w:rFonts w:ascii="Arial" w:hAnsi="Arial" w:cs="Arial"/>
          <w:sz w:val="24"/>
          <w:szCs w:val="24"/>
        </w:rPr>
      </w:pPr>
      <w:r w:rsidRPr="00581B1E">
        <w:rPr>
          <w:rFonts w:ascii="Arial" w:hAnsi="Arial"/>
          <w:sz w:val="23"/>
          <w:szCs w:val="23"/>
        </w:rPr>
        <w:t>Et s’il n’est pas conservateur, qu’êtes-vous prêt à faire pour vous assurer que le gouvernement crée un système efficace et fondé sur la compassion, et comment vous assurerez-vous que ces enjeux seront priorisés et soumis à l’Assemblée législative de l'Ontario?</w:t>
      </w:r>
    </w:p>
    <w:p w14:paraId="19684679" w14:textId="77777777" w:rsidR="00581B1E" w:rsidRPr="00E22CEA" w:rsidRDefault="00581B1E" w:rsidP="00581B1E">
      <w:pPr>
        <w:pStyle w:val="ListParagraph"/>
        <w:spacing w:after="80"/>
        <w:ind w:left="450"/>
        <w:rPr>
          <w:rFonts w:ascii="Arial" w:hAnsi="Arial" w:cs="Arial"/>
          <w:sz w:val="24"/>
          <w:szCs w:val="24"/>
        </w:rPr>
      </w:pPr>
    </w:p>
    <w:p w14:paraId="46834151" w14:textId="77777777" w:rsidR="00581B1E" w:rsidRPr="00581B1E" w:rsidRDefault="00581B1E" w:rsidP="008B32B4">
      <w:pPr>
        <w:shd w:val="clear" w:color="auto" w:fill="33659D"/>
        <w:rPr>
          <w:rFonts w:ascii="Arial" w:hAnsi="Arial"/>
          <w:b/>
          <w:color w:val="FFFFFF" w:themeColor="background1"/>
          <w:sz w:val="6"/>
          <w:szCs w:val="6"/>
        </w:rPr>
      </w:pPr>
    </w:p>
    <w:p w14:paraId="41782AD6" w14:textId="77777777" w:rsidR="0049582E" w:rsidRDefault="00381AE7" w:rsidP="008B32B4">
      <w:pPr>
        <w:shd w:val="clear" w:color="auto" w:fill="33659D"/>
        <w:rPr>
          <w:rFonts w:ascii="Arial" w:hAnsi="Arial"/>
          <w:b/>
          <w:color w:val="FFFFFF" w:themeColor="background1"/>
          <w:sz w:val="23"/>
        </w:rPr>
      </w:pPr>
      <w:r>
        <w:rPr>
          <w:rFonts w:ascii="Arial" w:hAnsi="Arial"/>
          <w:b/>
          <w:color w:val="FFFFFF" w:themeColor="background1"/>
          <w:sz w:val="23"/>
        </w:rPr>
        <w:t xml:space="preserve">Ébauche d’un ordre de jour d’une assemblée publique, 1,5 heure </w:t>
      </w:r>
    </w:p>
    <w:p w14:paraId="506444EE" w14:textId="77777777" w:rsidR="00581B1E" w:rsidRPr="00581B1E" w:rsidRDefault="00581B1E" w:rsidP="008B32B4">
      <w:pPr>
        <w:shd w:val="clear" w:color="auto" w:fill="33659D"/>
        <w:rPr>
          <w:rFonts w:ascii="Arial" w:hAnsi="Arial" w:cs="Arial"/>
          <w:b/>
          <w:color w:val="FFFFFF" w:themeColor="background1"/>
          <w:sz w:val="6"/>
          <w:szCs w:val="6"/>
        </w:rPr>
      </w:pPr>
    </w:p>
    <w:p w14:paraId="3A10300E" w14:textId="77777777" w:rsidR="0049582E" w:rsidRDefault="0049582E" w:rsidP="008B32B4">
      <w:pPr>
        <w:rPr>
          <w:rFonts w:ascii="Arial" w:hAnsi="Arial" w:cs="Arial"/>
          <w:b/>
          <w:sz w:val="23"/>
          <w:szCs w:val="23"/>
        </w:rPr>
      </w:pPr>
    </w:p>
    <w:p w14:paraId="1A105A89" w14:textId="77777777" w:rsidR="00973CD2" w:rsidRDefault="0049582E" w:rsidP="00581B1E">
      <w:pPr>
        <w:pStyle w:val="ListParagraph"/>
        <w:numPr>
          <w:ilvl w:val="0"/>
          <w:numId w:val="11"/>
        </w:numPr>
        <w:spacing w:after="120"/>
        <w:rPr>
          <w:rFonts w:ascii="Arial" w:hAnsi="Arial" w:cs="Arial"/>
          <w:b/>
          <w:sz w:val="23"/>
          <w:szCs w:val="23"/>
        </w:rPr>
      </w:pPr>
      <w:r>
        <w:rPr>
          <w:rFonts w:ascii="Arial" w:hAnsi="Arial"/>
          <w:b/>
          <w:sz w:val="23"/>
        </w:rPr>
        <w:t>Mot de bienvenue et objectif : [15 minutes]</w:t>
      </w:r>
    </w:p>
    <w:p w14:paraId="006DFE42" w14:textId="6AF6F8EC" w:rsidR="008E5C22" w:rsidRPr="00062355" w:rsidRDefault="00062355" w:rsidP="00581B1E">
      <w:pPr>
        <w:pStyle w:val="ListParagraph"/>
        <w:numPr>
          <w:ilvl w:val="0"/>
          <w:numId w:val="22"/>
        </w:numPr>
        <w:spacing w:after="120"/>
        <w:rPr>
          <w:rFonts w:ascii="Arial" w:hAnsi="Arial" w:cs="Arial"/>
          <w:b/>
          <w:sz w:val="23"/>
          <w:szCs w:val="23"/>
        </w:rPr>
      </w:pPr>
      <w:r>
        <w:rPr>
          <w:rFonts w:ascii="Arial" w:hAnsi="Arial"/>
          <w:sz w:val="23"/>
        </w:rPr>
        <w:t>Le président de l’assemblée souhaite la bienvenue à tous et discute brièvement de l’importance de l’assemblée et des objectifs ou des requêtes.</w:t>
      </w:r>
    </w:p>
    <w:p w14:paraId="1FB87736" w14:textId="77777777" w:rsidR="00581B1E" w:rsidRDefault="00581B1E" w:rsidP="00581B1E">
      <w:pPr>
        <w:pStyle w:val="ListParagraph"/>
        <w:numPr>
          <w:ilvl w:val="0"/>
          <w:numId w:val="22"/>
        </w:numPr>
        <w:spacing w:after="120"/>
        <w:rPr>
          <w:rFonts w:ascii="Arial" w:hAnsi="Arial" w:cs="Arial"/>
          <w:sz w:val="23"/>
          <w:szCs w:val="23"/>
        </w:rPr>
      </w:pPr>
      <w:r>
        <w:rPr>
          <w:rFonts w:ascii="Arial" w:hAnsi="Arial"/>
          <w:sz w:val="23"/>
        </w:rPr>
        <w:t>Le programme Ontario au Travail (OT) et le Programme ontarien de soutien aux personnes handicapées (POSPH) ont été créés en 1998.</w:t>
      </w:r>
    </w:p>
    <w:p w14:paraId="02C227AA" w14:textId="77777777" w:rsidR="00581B1E" w:rsidRDefault="00581B1E" w:rsidP="00581B1E">
      <w:pPr>
        <w:pStyle w:val="ListParagraph"/>
        <w:numPr>
          <w:ilvl w:val="0"/>
          <w:numId w:val="22"/>
        </w:numPr>
        <w:spacing w:after="120"/>
        <w:rPr>
          <w:rFonts w:ascii="Arial" w:hAnsi="Arial" w:cs="Arial"/>
          <w:sz w:val="23"/>
          <w:szCs w:val="23"/>
        </w:rPr>
      </w:pPr>
      <w:r>
        <w:rPr>
          <w:rFonts w:ascii="Arial" w:hAnsi="Arial"/>
          <w:sz w:val="23"/>
        </w:rPr>
        <w:t xml:space="preserve">Le programme OT a été conçu délibérément pour obliger les gens en situation de crise et ayant besoin d’un soutien du revenu à accepter un travail précaire à faible revenu – avec la devise « tout emploi est un bon emploi ». </w:t>
      </w:r>
    </w:p>
    <w:p w14:paraId="6D785E73" w14:textId="77777777" w:rsidR="00581B1E" w:rsidRDefault="00581B1E" w:rsidP="00581B1E">
      <w:pPr>
        <w:pStyle w:val="ListParagraph"/>
        <w:numPr>
          <w:ilvl w:val="0"/>
          <w:numId w:val="22"/>
        </w:numPr>
        <w:spacing w:after="120"/>
        <w:rPr>
          <w:rFonts w:ascii="Arial" w:hAnsi="Arial" w:cs="Arial"/>
          <w:sz w:val="23"/>
          <w:szCs w:val="23"/>
        </w:rPr>
      </w:pPr>
      <w:r>
        <w:rPr>
          <w:rFonts w:ascii="Arial" w:hAnsi="Arial"/>
          <w:sz w:val="23"/>
        </w:rPr>
        <w:t xml:space="preserve">Le POSPH a été conçu pour offrir un peu plus d’argent et la promesse du soutien à l’emploi, mais il n’a jamais répondu aux critères qui permettent de soutenir adéquatement les handicapés. </w:t>
      </w:r>
    </w:p>
    <w:p w14:paraId="3DCC5CBD" w14:textId="77777777" w:rsidR="00581B1E" w:rsidRDefault="00581B1E" w:rsidP="00581B1E">
      <w:pPr>
        <w:pStyle w:val="ListParagraph"/>
        <w:numPr>
          <w:ilvl w:val="0"/>
          <w:numId w:val="22"/>
        </w:numPr>
        <w:spacing w:after="120"/>
        <w:rPr>
          <w:rFonts w:ascii="Arial" w:hAnsi="Arial" w:cs="Arial"/>
          <w:sz w:val="23"/>
          <w:szCs w:val="23"/>
        </w:rPr>
      </w:pPr>
      <w:r>
        <w:rPr>
          <w:rFonts w:ascii="Arial" w:hAnsi="Arial"/>
          <w:sz w:val="23"/>
        </w:rPr>
        <w:t>Depuis 20 ans, il y a eu beaucoup de revendications et de résistance de la part des prestataires de l’aide sociale et leurs alliés afin d’amener le gouvernement à améliorer le système d’aide sociale.</w:t>
      </w:r>
    </w:p>
    <w:p w14:paraId="640E8BE9" w14:textId="77777777" w:rsidR="00581B1E" w:rsidRDefault="00581B1E" w:rsidP="00581B1E">
      <w:pPr>
        <w:pStyle w:val="ListParagraph"/>
        <w:numPr>
          <w:ilvl w:val="0"/>
          <w:numId w:val="22"/>
        </w:numPr>
        <w:spacing w:after="120"/>
        <w:rPr>
          <w:rFonts w:ascii="Arial" w:hAnsi="Arial" w:cs="Arial"/>
          <w:sz w:val="23"/>
          <w:szCs w:val="23"/>
        </w:rPr>
      </w:pPr>
      <w:r>
        <w:rPr>
          <w:rFonts w:ascii="Arial" w:hAnsi="Arial"/>
          <w:sz w:val="23"/>
        </w:rPr>
        <w:t xml:space="preserve">Bien que des changements mineurs aient été apportés au système, il emprisonne toujours les gens dans la pauvreté au lieu de leur offrir le soutien dont ils ont besoin pour goûter à la stabilité et aller de l'avant dans leur vie. </w:t>
      </w:r>
    </w:p>
    <w:p w14:paraId="1D1A4DE7" w14:textId="77777777" w:rsidR="00581B1E" w:rsidRDefault="00581B1E" w:rsidP="00581B1E">
      <w:pPr>
        <w:pStyle w:val="ListParagraph"/>
        <w:numPr>
          <w:ilvl w:val="0"/>
          <w:numId w:val="22"/>
        </w:numPr>
        <w:spacing w:after="120"/>
        <w:rPr>
          <w:rFonts w:ascii="Arial" w:hAnsi="Arial" w:cs="Arial"/>
          <w:sz w:val="23"/>
          <w:szCs w:val="23"/>
        </w:rPr>
      </w:pPr>
      <w:r>
        <w:rPr>
          <w:rFonts w:ascii="Arial" w:hAnsi="Arial"/>
          <w:sz w:val="23"/>
        </w:rPr>
        <w:t>Le 31 juillet, la ministre Lisa MacLeod a annoncé :</w:t>
      </w:r>
    </w:p>
    <w:p w14:paraId="152B4BBF" w14:textId="77777777" w:rsidR="00581B1E" w:rsidRDefault="00581B1E" w:rsidP="00581B1E">
      <w:pPr>
        <w:pStyle w:val="ListParagraph"/>
        <w:numPr>
          <w:ilvl w:val="1"/>
          <w:numId w:val="22"/>
        </w:numPr>
        <w:spacing w:after="120"/>
        <w:ind w:left="1080" w:right="-90"/>
        <w:rPr>
          <w:rFonts w:ascii="Arial" w:hAnsi="Arial" w:cs="Arial"/>
          <w:sz w:val="23"/>
          <w:szCs w:val="23"/>
        </w:rPr>
      </w:pPr>
      <w:r>
        <w:rPr>
          <w:rFonts w:ascii="Arial" w:hAnsi="Arial"/>
          <w:sz w:val="23"/>
        </w:rPr>
        <w:t>La fin du projet pilote portant sur le revenu de base (qui prendra fin en mars 2019, et non immédiatement en raison de la pression exercée par le public).</w:t>
      </w:r>
    </w:p>
    <w:p w14:paraId="39059409" w14:textId="77777777" w:rsidR="00581B1E" w:rsidRDefault="00581B1E" w:rsidP="00581B1E">
      <w:pPr>
        <w:pStyle w:val="ListParagraph"/>
        <w:numPr>
          <w:ilvl w:val="1"/>
          <w:numId w:val="22"/>
        </w:numPr>
        <w:spacing w:after="120"/>
        <w:ind w:left="1080"/>
        <w:rPr>
          <w:rFonts w:ascii="Arial" w:hAnsi="Arial" w:cs="Arial"/>
          <w:sz w:val="23"/>
          <w:szCs w:val="23"/>
        </w:rPr>
      </w:pPr>
      <w:r>
        <w:rPr>
          <w:rFonts w:ascii="Arial" w:hAnsi="Arial"/>
          <w:sz w:val="23"/>
        </w:rPr>
        <w:t>La réduction de l’augmentation des taux prévus qui passent de 3 % à 1,5 %.</w:t>
      </w:r>
    </w:p>
    <w:p w14:paraId="260CF935" w14:textId="77777777" w:rsidR="00581B1E" w:rsidRDefault="00581B1E" w:rsidP="00581B1E">
      <w:pPr>
        <w:pStyle w:val="ListParagraph"/>
        <w:numPr>
          <w:ilvl w:val="1"/>
          <w:numId w:val="22"/>
        </w:numPr>
        <w:spacing w:after="120"/>
        <w:ind w:left="1080"/>
        <w:rPr>
          <w:rFonts w:ascii="Arial" w:hAnsi="Arial" w:cs="Arial"/>
          <w:sz w:val="23"/>
          <w:szCs w:val="23"/>
        </w:rPr>
      </w:pPr>
      <w:r>
        <w:rPr>
          <w:rFonts w:ascii="Arial" w:hAnsi="Arial"/>
          <w:sz w:val="23"/>
        </w:rPr>
        <w:t>La « mise en veilleuse » des 19 changements de règles.</w:t>
      </w:r>
    </w:p>
    <w:p w14:paraId="5AC13B39" w14:textId="77777777" w:rsidR="00581B1E" w:rsidRPr="00581B1E" w:rsidRDefault="00581B1E" w:rsidP="00581B1E">
      <w:pPr>
        <w:pStyle w:val="ListParagraph"/>
        <w:numPr>
          <w:ilvl w:val="1"/>
          <w:numId w:val="22"/>
        </w:numPr>
        <w:spacing w:after="120"/>
        <w:ind w:left="1080"/>
        <w:rPr>
          <w:rFonts w:ascii="Arial" w:hAnsi="Arial" w:cs="Arial"/>
          <w:sz w:val="23"/>
          <w:szCs w:val="23"/>
        </w:rPr>
      </w:pPr>
      <w:r>
        <w:rPr>
          <w:rFonts w:ascii="Arial" w:hAnsi="Arial"/>
          <w:sz w:val="23"/>
        </w:rPr>
        <w:t>Une nouvelle orientation de l’aide sociale à la suite d’une révision de 100 jours, selon la date prévue du 8 novembre.</w:t>
      </w:r>
    </w:p>
    <w:p w14:paraId="3D6CCB40" w14:textId="77777777" w:rsidR="00581B1E" w:rsidRDefault="00581B1E">
      <w:pPr>
        <w:rPr>
          <w:rFonts w:ascii="Arial" w:hAnsi="Arial"/>
          <w:sz w:val="23"/>
        </w:rPr>
      </w:pPr>
      <w:r>
        <w:rPr>
          <w:rFonts w:ascii="Arial" w:hAnsi="Arial"/>
          <w:sz w:val="23"/>
        </w:rPr>
        <w:br w:type="page"/>
      </w:r>
    </w:p>
    <w:p w14:paraId="4209D2CC" w14:textId="284A174E" w:rsidR="00581B1E" w:rsidRDefault="00581B1E" w:rsidP="00581B1E">
      <w:pPr>
        <w:pStyle w:val="ListParagraph"/>
        <w:numPr>
          <w:ilvl w:val="0"/>
          <w:numId w:val="22"/>
        </w:numPr>
        <w:spacing w:after="120"/>
        <w:rPr>
          <w:rFonts w:ascii="Arial" w:hAnsi="Arial" w:cs="Arial"/>
          <w:sz w:val="23"/>
          <w:szCs w:val="23"/>
        </w:rPr>
      </w:pPr>
      <w:r>
        <w:rPr>
          <w:rFonts w:ascii="Arial" w:hAnsi="Arial"/>
          <w:sz w:val="23"/>
        </w:rPr>
        <w:lastRenderedPageBreak/>
        <w:t>Nous avons convoqué cette assemblée publique pour deux raisons :</w:t>
      </w:r>
    </w:p>
    <w:p w14:paraId="0DE8B4D4" w14:textId="77777777" w:rsidR="00581B1E" w:rsidRDefault="00581B1E" w:rsidP="00581B1E">
      <w:pPr>
        <w:pStyle w:val="ListParagraph"/>
        <w:numPr>
          <w:ilvl w:val="1"/>
          <w:numId w:val="22"/>
        </w:numPr>
        <w:spacing w:after="120"/>
        <w:ind w:left="1080"/>
        <w:rPr>
          <w:rFonts w:ascii="Arial" w:hAnsi="Arial" w:cs="Arial"/>
          <w:sz w:val="23"/>
          <w:szCs w:val="23"/>
        </w:rPr>
      </w:pPr>
      <w:r>
        <w:rPr>
          <w:rFonts w:ascii="Arial" w:hAnsi="Arial"/>
          <w:sz w:val="23"/>
        </w:rPr>
        <w:t>Prendre des mesures pour faire savoir à notre député provincial les changements que nous désirons et que rien de ce qui nous concerne ne devrait être fait sans nous.</w:t>
      </w:r>
    </w:p>
    <w:p w14:paraId="336DDEE4" w14:textId="77777777" w:rsidR="00581B1E" w:rsidRPr="00062355" w:rsidRDefault="00581B1E" w:rsidP="00581B1E">
      <w:pPr>
        <w:pStyle w:val="ListParagraph"/>
        <w:numPr>
          <w:ilvl w:val="1"/>
          <w:numId w:val="22"/>
        </w:numPr>
        <w:spacing w:after="120"/>
        <w:ind w:left="1080"/>
        <w:rPr>
          <w:rFonts w:ascii="Arial" w:hAnsi="Arial" w:cs="Arial"/>
          <w:sz w:val="23"/>
          <w:szCs w:val="23"/>
        </w:rPr>
      </w:pPr>
      <w:r>
        <w:rPr>
          <w:rFonts w:ascii="Arial" w:hAnsi="Arial"/>
          <w:sz w:val="23"/>
        </w:rPr>
        <w:t>Nous rallier et manifester du soutien communautaire pour que le gouvernement investisse dans le mieux-être collectif de TOUS les Ontariens à l’avenir.</w:t>
      </w:r>
    </w:p>
    <w:p w14:paraId="59BC3B85" w14:textId="77777777" w:rsidR="0049582E" w:rsidRDefault="0049582E" w:rsidP="00581B1E">
      <w:pPr>
        <w:pStyle w:val="ListParagraph"/>
        <w:numPr>
          <w:ilvl w:val="0"/>
          <w:numId w:val="11"/>
        </w:numPr>
        <w:spacing w:after="120"/>
        <w:rPr>
          <w:rFonts w:ascii="Arial" w:hAnsi="Arial" w:cs="Arial"/>
          <w:b/>
          <w:sz w:val="23"/>
          <w:szCs w:val="23"/>
        </w:rPr>
      </w:pPr>
      <w:r>
        <w:rPr>
          <w:rFonts w:ascii="Arial" w:hAnsi="Arial"/>
          <w:b/>
          <w:sz w:val="23"/>
        </w:rPr>
        <w:t>Présentations : [20 minutes]</w:t>
      </w:r>
    </w:p>
    <w:p w14:paraId="25443F5D" w14:textId="28260FE8" w:rsidR="005011A6" w:rsidRPr="00BF45AA" w:rsidRDefault="00EE43F0" w:rsidP="00581B1E">
      <w:pPr>
        <w:pStyle w:val="ListParagraph"/>
        <w:numPr>
          <w:ilvl w:val="0"/>
          <w:numId w:val="22"/>
        </w:numPr>
        <w:spacing w:after="120"/>
        <w:rPr>
          <w:rFonts w:ascii="Arial" w:hAnsi="Arial" w:cs="Arial"/>
          <w:b/>
          <w:sz w:val="23"/>
          <w:szCs w:val="23"/>
        </w:rPr>
      </w:pPr>
      <w:r>
        <w:rPr>
          <w:rFonts w:ascii="Arial" w:hAnsi="Arial"/>
          <w:sz w:val="23"/>
        </w:rPr>
        <w:t>Faites en sorte d'inviter quelques conférenciers capables de répondre aux questions touchant l’aide sociale et son incidence sur la collectivité, tout en encourageant le public à intervenir. Convoquez au moins un conférencier qui dépend actuellement de l’aide sociale – de manière à ce qu'il présente ses mesures personnelles tout en tenant compte de la réalité et des solutions. Les conférenciers peuvent se servir des cinq principes qui appuient un bon programme d’aide sociale pour orienter leur discussion.</w:t>
      </w:r>
    </w:p>
    <w:p w14:paraId="463F8D14" w14:textId="77777777" w:rsidR="00B7772D" w:rsidRPr="00BF45AA" w:rsidRDefault="00B7772D" w:rsidP="00581B1E">
      <w:pPr>
        <w:pStyle w:val="ListParagraph"/>
        <w:numPr>
          <w:ilvl w:val="0"/>
          <w:numId w:val="22"/>
        </w:numPr>
        <w:spacing w:after="120"/>
        <w:rPr>
          <w:rFonts w:ascii="Arial" w:hAnsi="Arial" w:cs="Arial"/>
          <w:b/>
          <w:sz w:val="23"/>
          <w:szCs w:val="23"/>
        </w:rPr>
      </w:pPr>
      <w:r>
        <w:rPr>
          <w:rFonts w:ascii="Arial" w:hAnsi="Arial"/>
          <w:sz w:val="23"/>
        </w:rPr>
        <w:t xml:space="preserve">Si le député provincial est présent, invitez-le à prendre la parole au moment de clore de manière à ce qu’il </w:t>
      </w:r>
      <w:bookmarkStart w:id="0" w:name="_GoBack"/>
      <w:bookmarkEnd w:id="0"/>
      <w:r>
        <w:rPr>
          <w:rFonts w:ascii="Arial" w:hAnsi="Arial"/>
          <w:sz w:val="23"/>
        </w:rPr>
        <w:t>puisse répondre et donner suite à vos requêtes.</w:t>
      </w:r>
    </w:p>
    <w:p w14:paraId="0F141E3F" w14:textId="77777777" w:rsidR="00C265BC" w:rsidRPr="00C265BC" w:rsidRDefault="005011A6" w:rsidP="00581B1E">
      <w:pPr>
        <w:pStyle w:val="ListParagraph"/>
        <w:numPr>
          <w:ilvl w:val="0"/>
          <w:numId w:val="11"/>
        </w:numPr>
        <w:spacing w:after="120"/>
        <w:rPr>
          <w:rFonts w:ascii="Arial" w:hAnsi="Arial" w:cs="Arial"/>
          <w:b/>
          <w:sz w:val="23"/>
          <w:szCs w:val="23"/>
        </w:rPr>
      </w:pPr>
      <w:r>
        <w:rPr>
          <w:rFonts w:ascii="Arial" w:hAnsi="Arial"/>
          <w:b/>
          <w:sz w:val="23"/>
        </w:rPr>
        <w:t>Questions ou discussions [20 minutes]</w:t>
      </w:r>
    </w:p>
    <w:p w14:paraId="11D91288" w14:textId="77777777" w:rsidR="00B7772D" w:rsidRPr="00C265BC" w:rsidRDefault="00B7772D" w:rsidP="00581B1E">
      <w:pPr>
        <w:pStyle w:val="ListParagraph"/>
        <w:numPr>
          <w:ilvl w:val="0"/>
          <w:numId w:val="31"/>
        </w:numPr>
        <w:spacing w:after="240"/>
        <w:rPr>
          <w:rFonts w:ascii="Arial" w:hAnsi="Arial" w:cs="Arial"/>
          <w:b/>
          <w:sz w:val="23"/>
          <w:szCs w:val="23"/>
        </w:rPr>
      </w:pPr>
      <w:r>
        <w:rPr>
          <w:rFonts w:ascii="Arial" w:hAnsi="Arial"/>
          <w:sz w:val="23"/>
        </w:rPr>
        <w:t>Décidez à l’avance si vous laisserez libre cours aux questions et aux commentaires de la part du public. La participation du public exige un modérateur solide pour garder la discussion ciblée et percutante.</w:t>
      </w:r>
    </w:p>
    <w:p w14:paraId="4FA8B55C" w14:textId="3F5938F3" w:rsidR="005011A6" w:rsidRDefault="005011A6" w:rsidP="00581B1E">
      <w:pPr>
        <w:pStyle w:val="ListParagraph"/>
        <w:numPr>
          <w:ilvl w:val="0"/>
          <w:numId w:val="11"/>
        </w:numPr>
        <w:tabs>
          <w:tab w:val="left" w:pos="360"/>
        </w:tabs>
        <w:spacing w:after="120"/>
        <w:ind w:left="720" w:hanging="720"/>
        <w:rPr>
          <w:rFonts w:ascii="Arial" w:hAnsi="Arial" w:cs="Arial"/>
          <w:b/>
          <w:sz w:val="23"/>
          <w:szCs w:val="23"/>
        </w:rPr>
      </w:pPr>
      <w:r>
        <w:rPr>
          <w:rFonts w:ascii="Arial" w:hAnsi="Arial"/>
          <w:b/>
          <w:sz w:val="23"/>
        </w:rPr>
        <w:t>Prochaines mesures et initiatives [20 minutes]</w:t>
      </w:r>
    </w:p>
    <w:p w14:paraId="16426EFA" w14:textId="77777777" w:rsidR="00597617" w:rsidRPr="00597617" w:rsidRDefault="00597617" w:rsidP="00597617">
      <w:pPr>
        <w:spacing w:before="240" w:after="120"/>
        <w:ind w:left="360"/>
        <w:rPr>
          <w:rFonts w:ascii="Arial" w:hAnsi="Arial" w:cs="Arial"/>
          <w:b/>
          <w:sz w:val="23"/>
          <w:szCs w:val="23"/>
        </w:rPr>
      </w:pPr>
      <w:r>
        <w:rPr>
          <w:rFonts w:ascii="Arial" w:hAnsi="Arial"/>
          <w:b/>
          <w:noProof/>
          <w:sz w:val="23"/>
          <w:szCs w:val="23"/>
          <w:lang w:val="en-CA" w:eastAsia="en-CA"/>
        </w:rPr>
        <mc:AlternateContent>
          <mc:Choice Requires="wps">
            <w:drawing>
              <wp:inline distT="0" distB="0" distL="0" distR="0" wp14:anchorId="323592F5" wp14:editId="6D9261FB">
                <wp:extent cx="5737860" cy="2124075"/>
                <wp:effectExtent l="0" t="0" r="15240" b="28575"/>
                <wp:docPr id="9" name="Text Box 9"/>
                <wp:cNvGraphicFramePr/>
                <a:graphic xmlns:a="http://schemas.openxmlformats.org/drawingml/2006/main">
                  <a:graphicData uri="http://schemas.microsoft.com/office/word/2010/wordprocessingShape">
                    <wps:wsp>
                      <wps:cNvSpPr txBox="1"/>
                      <wps:spPr>
                        <a:xfrm>
                          <a:off x="0" y="0"/>
                          <a:ext cx="5737860" cy="2124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EA882F" w14:textId="4A26D707" w:rsidR="001234DC" w:rsidRPr="001234DC" w:rsidRDefault="001234DC">
                            <w:pPr>
                              <w:rPr>
                                <w:rFonts w:ascii="Arial" w:hAnsi="Arial" w:cs="Arial"/>
                                <w:sz w:val="23"/>
                                <w:szCs w:val="23"/>
                                <w:u w:val="single"/>
                              </w:rPr>
                            </w:pPr>
                            <w:r>
                              <w:rPr>
                                <w:rFonts w:ascii="Arial" w:hAnsi="Arial"/>
                                <w:sz w:val="23"/>
                                <w:u w:val="single"/>
                              </w:rPr>
                              <w:t xml:space="preserve">Aux fins de la discussion, dans le cas où le député provincial </w:t>
                            </w:r>
                            <w:r w:rsidRPr="001234DC">
                              <w:rPr>
                                <w:rFonts w:ascii="Arial" w:hAnsi="Arial"/>
                                <w:b/>
                                <w:sz w:val="23"/>
                                <w:szCs w:val="23"/>
                                <w:u w:val="single"/>
                              </w:rPr>
                              <w:t>n’est pas</w:t>
                            </w:r>
                            <w:r>
                              <w:rPr>
                                <w:rFonts w:ascii="Arial" w:hAnsi="Arial"/>
                                <w:sz w:val="23"/>
                                <w:u w:val="single"/>
                              </w:rPr>
                              <w:t xml:space="preserve"> présent à la réunion</w:t>
                            </w:r>
                          </w:p>
                          <w:p w14:paraId="578C0871" w14:textId="77777777" w:rsidR="00597617" w:rsidRDefault="00597617">
                            <w:pPr>
                              <w:rPr>
                                <w:rFonts w:ascii="Arial" w:hAnsi="Arial" w:cs="Arial"/>
                                <w:sz w:val="23"/>
                                <w:szCs w:val="23"/>
                              </w:rPr>
                            </w:pPr>
                            <w:r>
                              <w:rPr>
                                <w:rFonts w:ascii="Arial" w:hAnsi="Arial"/>
                                <w:sz w:val="23"/>
                              </w:rPr>
                              <w:t>La seule manière dont nous pouvons gagner notre point est d’exercer suffisamment de pression sur notre député provincial local pour qu’il incite son parti à investir dans un système d’aide sociale efficace et fondé sur la compassion. Amenez le public à réfléchir sur deux questions :</w:t>
                            </w:r>
                          </w:p>
                          <w:p w14:paraId="322CC9D8" w14:textId="3507145D" w:rsidR="00597617" w:rsidRDefault="00CD0FC0" w:rsidP="00CD0FC0">
                            <w:pPr>
                              <w:pStyle w:val="ListParagraph"/>
                              <w:numPr>
                                <w:ilvl w:val="0"/>
                                <w:numId w:val="33"/>
                              </w:numPr>
                              <w:spacing w:before="120"/>
                              <w:ind w:left="357" w:hanging="357"/>
                              <w:rPr>
                                <w:rFonts w:ascii="Arial" w:hAnsi="Arial" w:cs="Arial"/>
                                <w:sz w:val="23"/>
                                <w:szCs w:val="23"/>
                              </w:rPr>
                            </w:pPr>
                            <w:r>
                              <w:rPr>
                                <w:rFonts w:ascii="Arial" w:hAnsi="Arial"/>
                                <w:sz w:val="23"/>
                              </w:rPr>
                              <w:t>Qu’est-ce que chacun de nous peut faire aujourd’hui pour influencer la nouvelle orientation en matière d’aide sociale du gouvernement?</w:t>
                            </w:r>
                          </w:p>
                          <w:p w14:paraId="7B48216E" w14:textId="111C44A6" w:rsidR="00CD0FC0" w:rsidRPr="00597617" w:rsidRDefault="00CD0FC0" w:rsidP="00CD0FC0">
                            <w:pPr>
                              <w:pStyle w:val="ListParagraph"/>
                              <w:numPr>
                                <w:ilvl w:val="0"/>
                                <w:numId w:val="33"/>
                              </w:numPr>
                              <w:spacing w:before="120"/>
                              <w:ind w:left="357" w:hanging="357"/>
                              <w:rPr>
                                <w:rFonts w:ascii="Arial" w:hAnsi="Arial" w:cs="Arial"/>
                                <w:sz w:val="23"/>
                                <w:szCs w:val="23"/>
                              </w:rPr>
                            </w:pPr>
                            <w:r>
                              <w:rPr>
                                <w:rFonts w:ascii="Arial" w:hAnsi="Arial"/>
                                <w:sz w:val="23"/>
                              </w:rPr>
                              <w:t>Que ferons-nous après l’annonce de la nouvelle orientation en matière d’aide sociale pour montrer et renforcer l'énergie que nous déployons pour la mise en place d'un meilleur système d’aide sociale?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23592F5" id="_x0000_t202" coordsize="21600,21600" o:spt="202" path="m,l,21600r21600,l21600,xe">
                <v:stroke joinstyle="miter"/>
                <v:path gradientshapeok="t" o:connecttype="rect"/>
              </v:shapetype>
              <v:shape id="Text Box 9" o:spid="_x0000_s1026" type="#_x0000_t202" style="width:451.8pt;height:16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" fillcolor="white [3201]" strokeweight=".5pt">
                <v:textbox>
                  <w:txbxContent>
                    <w:p w14:paraId="5CEA882F" w14:textId="4A26D707" w:rsidR="001234DC" w:rsidRPr="001234DC" w:rsidRDefault="001234DC">
                      <w:pPr>
                        <w:rPr>
                          <w:rFonts w:ascii="Arial" w:hAnsi="Arial" w:cs="Arial"/>
                          <w:sz w:val="23"/>
                          <w:szCs w:val="23"/>
                          <w:u w:val="single"/>
                        </w:rPr>
                      </w:pPr>
                      <w:r>
                        <w:rPr>
                          <w:rFonts w:ascii="Arial" w:hAnsi="Arial"/>
                          <w:sz w:val="23"/>
                          <w:u w:val="single"/>
                        </w:rPr>
                        <w:t xml:space="preserve">Aux fins de la discussion, dans le cas où le député provincial </w:t>
                      </w:r>
                      <w:r w:rsidRPr="001234DC">
                        <w:rPr>
                          <w:rFonts w:ascii="Arial" w:hAnsi="Arial"/>
                          <w:b/>
                          <w:sz w:val="23"/>
                          <w:szCs w:val="23"/>
                          <w:u w:val="single"/>
                        </w:rPr>
                        <w:t>n’est pas</w:t>
                      </w:r>
                      <w:r>
                        <w:rPr>
                          <w:rFonts w:ascii="Arial" w:hAnsi="Arial"/>
                          <w:sz w:val="23"/>
                          <w:u w:val="single"/>
                        </w:rPr>
                        <w:t xml:space="preserve"> présent à la réunion</w:t>
                      </w:r>
                    </w:p>
                    <w:p w14:paraId="578C0871" w14:textId="77777777" w:rsidR="00597617" w:rsidRDefault="00597617">
                      <w:pPr>
                        <w:rPr>
                          <w:rFonts w:ascii="Arial" w:hAnsi="Arial" w:cs="Arial"/>
                          <w:sz w:val="23"/>
                          <w:szCs w:val="23"/>
                        </w:rPr>
                      </w:pPr>
                      <w:r>
                        <w:rPr>
                          <w:rFonts w:ascii="Arial" w:hAnsi="Arial"/>
                          <w:sz w:val="23"/>
                        </w:rPr>
                        <w:t>La seule manière dont nous pouvons gagner notre point est d’exercer suffisamment de pression sur notre député provincial local pour qu’il incite son parti à investir dans un système d’aide sociale efficace et fondé sur la compassion. Amenez le public à réfléchir sur deux questions :</w:t>
                      </w:r>
                    </w:p>
                    <w:p w14:paraId="322CC9D8" w14:textId="3507145D" w:rsidR="00597617" w:rsidRDefault="00CD0FC0" w:rsidP="00CD0FC0">
                      <w:pPr>
                        <w:pStyle w:val="ListParagraph"/>
                        <w:numPr>
                          <w:ilvl w:val="0"/>
                          <w:numId w:val="33"/>
                        </w:numPr>
                        <w:spacing w:before="120"/>
                        <w:ind w:left="357" w:hanging="357"/>
                        <w:rPr>
                          <w:rFonts w:ascii="Arial" w:hAnsi="Arial" w:cs="Arial"/>
                          <w:sz w:val="23"/>
                          <w:szCs w:val="23"/>
                        </w:rPr>
                      </w:pPr>
                      <w:r>
                        <w:rPr>
                          <w:rFonts w:ascii="Arial" w:hAnsi="Arial"/>
                          <w:sz w:val="23"/>
                        </w:rPr>
                        <w:t>Qu’est-ce que chacun de nous peut faire aujourd’hui pour influencer la nouvelle orientation en matière d’aide sociale du gouvernement?</w:t>
                      </w:r>
                    </w:p>
                    <w:p w14:paraId="7B48216E" w14:textId="111C44A6" w:rsidR="00CD0FC0" w:rsidRPr="00597617" w:rsidRDefault="00CD0FC0" w:rsidP="00CD0FC0">
                      <w:pPr>
                        <w:pStyle w:val="ListParagraph"/>
                        <w:numPr>
                          <w:ilvl w:val="0"/>
                          <w:numId w:val="33"/>
                        </w:numPr>
                        <w:spacing w:before="120"/>
                        <w:ind w:left="357" w:hanging="357"/>
                        <w:rPr>
                          <w:rFonts w:ascii="Arial" w:hAnsi="Arial" w:cs="Arial"/>
                          <w:sz w:val="23"/>
                          <w:szCs w:val="23"/>
                        </w:rPr>
                      </w:pPr>
                      <w:r>
                        <w:rPr>
                          <w:rFonts w:ascii="Arial" w:hAnsi="Arial"/>
                          <w:sz w:val="23"/>
                        </w:rPr>
                        <w:t>Que ferons-nous après l’annonce de la nouvelle orientation en matière d’aide sociale pour montrer et renforcer l'énergie que nous déployons pour la mise en place d'un meilleur système d’aide sociale?</w:t>
                      </w:r>
                    </w:p>
                  </w:txbxContent>
                </v:textbox>
                <w10:anchorlock/>
              </v:shape>
            </w:pict>
          </mc:Fallback>
        </mc:AlternateContent>
      </w:r>
    </w:p>
    <w:p w14:paraId="0DA83D85" w14:textId="6223CB6F" w:rsidR="00C265BC" w:rsidRPr="00597617" w:rsidRDefault="00974385" w:rsidP="00581B1E">
      <w:pPr>
        <w:pStyle w:val="ListParagraph"/>
        <w:numPr>
          <w:ilvl w:val="0"/>
          <w:numId w:val="31"/>
        </w:numPr>
        <w:spacing w:before="240" w:after="120"/>
        <w:rPr>
          <w:rFonts w:ascii="Arial" w:hAnsi="Arial" w:cs="Arial"/>
          <w:b/>
          <w:sz w:val="23"/>
          <w:szCs w:val="23"/>
        </w:rPr>
      </w:pPr>
      <w:r>
        <w:rPr>
          <w:rFonts w:ascii="Arial" w:hAnsi="Arial"/>
          <w:sz w:val="23"/>
        </w:rPr>
        <w:t>S’il se trouve des représentants d'organismes, des personnes concernées, des groupes confessionnels et des représentants du conseil du travail local parmi vous, amenez-les à former des groupes de personnes affiliées pour suggérer des mesures à prendre avant et après le 8 novembre.</w:t>
      </w:r>
    </w:p>
    <w:p w14:paraId="0A4CE2D9" w14:textId="77777777" w:rsidR="005011A6" w:rsidRDefault="00974385" w:rsidP="00581B1E">
      <w:pPr>
        <w:pStyle w:val="ListParagraph"/>
        <w:numPr>
          <w:ilvl w:val="0"/>
          <w:numId w:val="11"/>
        </w:numPr>
        <w:spacing w:before="240" w:after="120"/>
        <w:rPr>
          <w:rFonts w:ascii="Arial" w:hAnsi="Arial" w:cs="Arial"/>
          <w:b/>
          <w:sz w:val="23"/>
          <w:szCs w:val="23"/>
        </w:rPr>
      </w:pPr>
      <w:r>
        <w:rPr>
          <w:rFonts w:ascii="Arial" w:hAnsi="Arial"/>
          <w:b/>
          <w:sz w:val="23"/>
        </w:rPr>
        <w:t>Résumé des initiatives [15 minutes]</w:t>
      </w:r>
    </w:p>
    <w:p w14:paraId="42A755E8" w14:textId="4625460E" w:rsidR="00CD0FC0" w:rsidRPr="00CD0FC0" w:rsidRDefault="00CD0FC0" w:rsidP="00581B1E">
      <w:pPr>
        <w:pStyle w:val="ListParagraph"/>
        <w:numPr>
          <w:ilvl w:val="0"/>
          <w:numId w:val="31"/>
        </w:numPr>
        <w:spacing w:after="120"/>
        <w:ind w:left="714" w:hanging="357"/>
        <w:rPr>
          <w:rFonts w:ascii="Arial" w:hAnsi="Arial" w:cs="Arial"/>
          <w:b/>
          <w:sz w:val="23"/>
          <w:szCs w:val="23"/>
        </w:rPr>
      </w:pPr>
      <w:r>
        <w:rPr>
          <w:rFonts w:ascii="Arial" w:hAnsi="Arial"/>
          <w:sz w:val="23"/>
        </w:rPr>
        <w:t>Invitez les différents groupes à échanger et à rendre compte sur les initiatives à prendre.</w:t>
      </w:r>
    </w:p>
    <w:p w14:paraId="28976C2A" w14:textId="25DA636E" w:rsidR="00CD0FC0" w:rsidRPr="00CD0FC0" w:rsidRDefault="00CD0FC0" w:rsidP="00581B1E">
      <w:pPr>
        <w:pStyle w:val="ListParagraph"/>
        <w:numPr>
          <w:ilvl w:val="0"/>
          <w:numId w:val="31"/>
        </w:numPr>
        <w:spacing w:after="120"/>
        <w:ind w:left="714" w:hanging="357"/>
        <w:rPr>
          <w:rFonts w:ascii="Arial" w:hAnsi="Arial" w:cs="Arial"/>
          <w:b/>
          <w:sz w:val="23"/>
          <w:szCs w:val="23"/>
        </w:rPr>
      </w:pPr>
      <w:r>
        <w:rPr>
          <w:rFonts w:ascii="Arial" w:hAnsi="Arial"/>
          <w:sz w:val="23"/>
        </w:rPr>
        <w:t>Décidez de la façon dont vous prévoyez tous de faire un suivi et de vérifier où chacun en est.</w:t>
      </w:r>
    </w:p>
    <w:p w14:paraId="541D5AA7" w14:textId="3C87479C" w:rsidR="00CD0FC0" w:rsidRPr="00CD0FC0" w:rsidRDefault="00CD0FC0" w:rsidP="00581B1E">
      <w:pPr>
        <w:pStyle w:val="ListParagraph"/>
        <w:numPr>
          <w:ilvl w:val="0"/>
          <w:numId w:val="31"/>
        </w:numPr>
        <w:spacing w:after="120"/>
        <w:ind w:left="714" w:hanging="357"/>
        <w:rPr>
          <w:rFonts w:ascii="Arial" w:hAnsi="Arial" w:cs="Arial"/>
          <w:b/>
          <w:sz w:val="23"/>
          <w:szCs w:val="23"/>
        </w:rPr>
      </w:pPr>
      <w:r>
        <w:rPr>
          <w:rFonts w:ascii="Arial" w:hAnsi="Arial"/>
          <w:sz w:val="23"/>
        </w:rPr>
        <w:lastRenderedPageBreak/>
        <w:t xml:space="preserve">Pensez aux personnes absentes que vous avez convoquées et </w:t>
      </w:r>
      <w:r w:rsidR="00CA6996">
        <w:rPr>
          <w:rFonts w:ascii="Arial" w:hAnsi="Arial"/>
          <w:sz w:val="23"/>
        </w:rPr>
        <w:t>à la façon dont</w:t>
      </w:r>
      <w:r>
        <w:rPr>
          <w:rFonts w:ascii="Arial" w:hAnsi="Arial"/>
          <w:sz w:val="23"/>
        </w:rPr>
        <w:t xml:space="preserve"> vous allez vous y prendre pour les impliquer.</w:t>
      </w:r>
    </w:p>
    <w:p w14:paraId="052B98E1" w14:textId="2829C188" w:rsidR="00CD0FC0" w:rsidRPr="00CD0FC0" w:rsidRDefault="007953CA" w:rsidP="00581B1E">
      <w:pPr>
        <w:pStyle w:val="ListParagraph"/>
        <w:numPr>
          <w:ilvl w:val="0"/>
          <w:numId w:val="31"/>
        </w:numPr>
        <w:spacing w:after="120"/>
        <w:ind w:left="714" w:hanging="357"/>
        <w:rPr>
          <w:rFonts w:ascii="Arial" w:hAnsi="Arial" w:cs="Arial"/>
          <w:b/>
          <w:sz w:val="23"/>
          <w:szCs w:val="23"/>
        </w:rPr>
      </w:pPr>
      <w:r>
        <w:rPr>
          <w:rFonts w:ascii="Arial" w:hAnsi="Arial"/>
          <w:sz w:val="23"/>
        </w:rPr>
        <w:t>Fixez la date de la prochaine assemblée publique.</w:t>
      </w:r>
    </w:p>
    <w:p w14:paraId="7494ABE7" w14:textId="77777777" w:rsidR="00660D12" w:rsidRPr="005011A6" w:rsidRDefault="007953CA" w:rsidP="00581B1E">
      <w:pPr>
        <w:pStyle w:val="ListParagraph"/>
        <w:numPr>
          <w:ilvl w:val="0"/>
          <w:numId w:val="11"/>
        </w:numPr>
        <w:spacing w:before="240" w:after="120"/>
        <w:rPr>
          <w:rFonts w:ascii="Arial" w:hAnsi="Arial" w:cs="Arial"/>
          <w:b/>
          <w:sz w:val="23"/>
          <w:szCs w:val="23"/>
        </w:rPr>
      </w:pPr>
      <w:r>
        <w:rPr>
          <w:rFonts w:ascii="Arial" w:hAnsi="Arial"/>
          <w:b/>
          <w:sz w:val="23"/>
        </w:rPr>
        <w:t>Clôture [5 minutes]</w:t>
      </w:r>
    </w:p>
    <w:p w14:paraId="0693B7A8" w14:textId="77777777" w:rsidR="007953CA" w:rsidRPr="007953CA" w:rsidRDefault="007953CA" w:rsidP="00581B1E">
      <w:pPr>
        <w:pStyle w:val="ListParagraph"/>
        <w:numPr>
          <w:ilvl w:val="0"/>
          <w:numId w:val="11"/>
        </w:numPr>
        <w:spacing w:before="240" w:after="120"/>
        <w:rPr>
          <w:rFonts w:ascii="Arial" w:hAnsi="Arial" w:cs="Arial"/>
          <w:sz w:val="23"/>
          <w:szCs w:val="23"/>
        </w:rPr>
      </w:pPr>
      <w:r>
        <w:rPr>
          <w:rFonts w:ascii="Arial" w:hAnsi="Arial"/>
          <w:b/>
          <w:sz w:val="23"/>
        </w:rPr>
        <w:t>Notes supplémentaires</w:t>
      </w:r>
    </w:p>
    <w:p w14:paraId="6BF94986" w14:textId="072DCE28" w:rsidR="00692A5E" w:rsidRDefault="00692A5E" w:rsidP="00581B1E">
      <w:pPr>
        <w:pStyle w:val="ListParagraph"/>
        <w:numPr>
          <w:ilvl w:val="0"/>
          <w:numId w:val="36"/>
        </w:numPr>
        <w:spacing w:before="120" w:after="120"/>
        <w:ind w:left="714" w:hanging="357"/>
        <w:rPr>
          <w:rFonts w:ascii="Arial" w:hAnsi="Arial" w:cs="Arial"/>
          <w:sz w:val="23"/>
          <w:szCs w:val="23"/>
        </w:rPr>
      </w:pPr>
      <w:r>
        <w:rPr>
          <w:rFonts w:ascii="Arial" w:hAnsi="Arial"/>
          <w:sz w:val="23"/>
        </w:rPr>
        <w:t>Une assemblée publique fructueuse donne aux participants le sentiment d'être bien intégrés à une collectivité qui prend des mesures pour lutter contre la pauvreté afin d’obtenir des changements réels au sein de la collectivité.</w:t>
      </w:r>
    </w:p>
    <w:p w14:paraId="55867AF0" w14:textId="77777777" w:rsidR="007953CA" w:rsidRPr="007953CA" w:rsidRDefault="007953CA" w:rsidP="00581B1E">
      <w:pPr>
        <w:pStyle w:val="ListParagraph"/>
        <w:numPr>
          <w:ilvl w:val="0"/>
          <w:numId w:val="36"/>
        </w:numPr>
        <w:spacing w:after="120"/>
        <w:ind w:left="714" w:hanging="357"/>
        <w:rPr>
          <w:rFonts w:ascii="Arial" w:hAnsi="Arial" w:cs="Arial"/>
          <w:sz w:val="23"/>
          <w:szCs w:val="23"/>
        </w:rPr>
      </w:pPr>
      <w:r>
        <w:rPr>
          <w:rFonts w:ascii="Arial" w:hAnsi="Arial"/>
          <w:sz w:val="23"/>
        </w:rPr>
        <w:t>Une telle assemblée publique est instructive, amusante (le plaisir peut parfois être l'expression de la colère de tout un groupe de personnes) et crée un élan.</w:t>
      </w:r>
    </w:p>
    <w:p w14:paraId="23271A56" w14:textId="77777777" w:rsidR="004F5D82" w:rsidRDefault="004F5D82" w:rsidP="00581B1E">
      <w:pPr>
        <w:spacing w:before="360" w:after="120"/>
        <w:rPr>
          <w:rFonts w:ascii="Arial" w:hAnsi="Arial" w:cs="Arial"/>
          <w:b/>
          <w:sz w:val="23"/>
          <w:szCs w:val="23"/>
        </w:rPr>
      </w:pPr>
      <w:r>
        <w:rPr>
          <w:rFonts w:ascii="Arial" w:hAnsi="Arial"/>
          <w:b/>
          <w:sz w:val="23"/>
        </w:rPr>
        <w:t>Ressources destinées à votre assemblée publique :</w:t>
      </w:r>
    </w:p>
    <w:p w14:paraId="2E2A2438" w14:textId="712E07E5" w:rsidR="004F5D82" w:rsidRPr="002D16B9" w:rsidRDefault="004F5D82" w:rsidP="00581B1E">
      <w:pPr>
        <w:pStyle w:val="ListParagraph"/>
        <w:numPr>
          <w:ilvl w:val="0"/>
          <w:numId w:val="14"/>
        </w:numPr>
        <w:spacing w:after="120"/>
        <w:rPr>
          <w:rFonts w:ascii="Arial" w:hAnsi="Arial" w:cs="Arial"/>
          <w:sz w:val="23"/>
          <w:szCs w:val="23"/>
        </w:rPr>
      </w:pPr>
      <w:r>
        <w:rPr>
          <w:rFonts w:ascii="Arial" w:hAnsi="Arial"/>
          <w:sz w:val="23"/>
        </w:rPr>
        <w:t>Principes du Centre d’action pour la sécurité du revenu qui visent un système d’aide sociale efficace et fondé sur la compassion – Exemplaires à distribuer.</w:t>
      </w:r>
    </w:p>
    <w:p w14:paraId="21BC3D0E" w14:textId="4D6BBF96" w:rsidR="004F5D82" w:rsidRPr="002D16B9" w:rsidRDefault="004F5D82" w:rsidP="00581B1E">
      <w:pPr>
        <w:pStyle w:val="ListParagraph"/>
        <w:numPr>
          <w:ilvl w:val="0"/>
          <w:numId w:val="14"/>
        </w:numPr>
        <w:spacing w:after="120"/>
        <w:rPr>
          <w:rFonts w:ascii="Arial" w:hAnsi="Arial" w:cs="Arial"/>
          <w:sz w:val="23"/>
          <w:szCs w:val="23"/>
        </w:rPr>
      </w:pPr>
      <w:r>
        <w:rPr>
          <w:rFonts w:ascii="Arial" w:hAnsi="Arial"/>
          <w:sz w:val="23"/>
        </w:rPr>
        <w:t>Barèmes du Centre d’action pour la sécurité du revenu – Exemplaires à distribuer.</w:t>
      </w:r>
    </w:p>
    <w:p w14:paraId="1DDE219D" w14:textId="12F0D0B1" w:rsidR="00FF54BD" w:rsidRPr="002D16B9" w:rsidRDefault="004F5D82" w:rsidP="00581B1E">
      <w:pPr>
        <w:pStyle w:val="ListParagraph"/>
        <w:numPr>
          <w:ilvl w:val="0"/>
          <w:numId w:val="14"/>
        </w:numPr>
        <w:spacing w:after="120"/>
        <w:rPr>
          <w:rFonts w:ascii="Arial" w:hAnsi="Arial" w:cs="Arial"/>
          <w:sz w:val="23"/>
          <w:szCs w:val="23"/>
        </w:rPr>
      </w:pPr>
      <w:r>
        <w:rPr>
          <w:rFonts w:ascii="Arial" w:hAnsi="Arial"/>
          <w:sz w:val="23"/>
        </w:rPr>
        <w:t>10 mythes et 10 réalités de l’aide sociale par le Centre d’action pour la sécurité du revenu – Exemplaires à distribuer.</w:t>
      </w:r>
    </w:p>
    <w:p w14:paraId="6E616022" w14:textId="5CA21588" w:rsidR="008B32B4" w:rsidRPr="005E4A23" w:rsidRDefault="008B32B4" w:rsidP="00581B1E">
      <w:pPr>
        <w:pStyle w:val="ListParagraph"/>
        <w:numPr>
          <w:ilvl w:val="0"/>
          <w:numId w:val="14"/>
        </w:numPr>
        <w:spacing w:after="120"/>
        <w:rPr>
          <w:rFonts w:ascii="Arial" w:hAnsi="Arial" w:cs="Arial"/>
          <w:sz w:val="23"/>
          <w:szCs w:val="23"/>
        </w:rPr>
      </w:pPr>
      <w:r>
        <w:rPr>
          <w:rFonts w:ascii="Arial" w:hAnsi="Arial"/>
          <w:sz w:val="23"/>
        </w:rPr>
        <w:t xml:space="preserve">Ébauche d’un modèle d’affiche – Voir ci-dessous. </w:t>
      </w:r>
    </w:p>
    <w:p w14:paraId="5FDB3F2F" w14:textId="77777777" w:rsidR="005E4A23" w:rsidRDefault="005E4A23" w:rsidP="00581B1E">
      <w:pPr>
        <w:spacing w:after="120"/>
        <w:rPr>
          <w:rFonts w:ascii="Arial" w:hAnsi="Arial" w:cs="Arial"/>
          <w:sz w:val="23"/>
          <w:szCs w:val="23"/>
        </w:rPr>
      </w:pPr>
    </w:p>
    <w:p w14:paraId="5583E566" w14:textId="77777777" w:rsidR="005E4A23" w:rsidRDefault="005E4A23" w:rsidP="005E4A23">
      <w:pPr>
        <w:spacing w:after="120"/>
        <w:rPr>
          <w:rFonts w:ascii="Arial" w:hAnsi="Arial" w:cs="Arial"/>
          <w:sz w:val="23"/>
          <w:szCs w:val="23"/>
        </w:rPr>
      </w:pPr>
    </w:p>
    <w:p w14:paraId="40046B92" w14:textId="77777777" w:rsidR="005E4A23" w:rsidRDefault="005E4A23" w:rsidP="005E4A23">
      <w:pPr>
        <w:spacing w:after="120"/>
        <w:rPr>
          <w:rFonts w:ascii="Arial" w:hAnsi="Arial" w:cs="Arial"/>
          <w:sz w:val="23"/>
          <w:szCs w:val="23"/>
        </w:rPr>
      </w:pPr>
    </w:p>
    <w:p w14:paraId="049FA100" w14:textId="77777777" w:rsidR="005E4A23" w:rsidRDefault="005E4A23" w:rsidP="005E4A23">
      <w:pPr>
        <w:spacing w:after="120"/>
        <w:rPr>
          <w:rFonts w:ascii="Arial" w:hAnsi="Arial" w:cs="Arial"/>
          <w:sz w:val="23"/>
          <w:szCs w:val="23"/>
        </w:rPr>
      </w:pPr>
    </w:p>
    <w:p w14:paraId="7AF0321F" w14:textId="77777777" w:rsidR="005E4A23" w:rsidRDefault="005E4A23" w:rsidP="005E4A23">
      <w:pPr>
        <w:spacing w:after="120"/>
        <w:rPr>
          <w:rFonts w:ascii="Arial" w:hAnsi="Arial" w:cs="Arial"/>
          <w:sz w:val="23"/>
          <w:szCs w:val="23"/>
        </w:rPr>
      </w:pPr>
    </w:p>
    <w:p w14:paraId="6BBFC725" w14:textId="77777777" w:rsidR="005E4A23" w:rsidRDefault="005E4A23" w:rsidP="005E4A23">
      <w:pPr>
        <w:spacing w:after="120"/>
        <w:rPr>
          <w:rFonts w:ascii="Arial" w:hAnsi="Arial" w:cs="Arial"/>
          <w:sz w:val="23"/>
          <w:szCs w:val="23"/>
        </w:rPr>
      </w:pPr>
    </w:p>
    <w:p w14:paraId="3747C842" w14:textId="77777777" w:rsidR="005E4A23" w:rsidRDefault="005E4A23" w:rsidP="005E4A23">
      <w:pPr>
        <w:spacing w:after="120"/>
        <w:rPr>
          <w:rFonts w:ascii="Arial" w:hAnsi="Arial" w:cs="Arial"/>
          <w:sz w:val="23"/>
          <w:szCs w:val="23"/>
        </w:rPr>
      </w:pPr>
    </w:p>
    <w:p w14:paraId="57DA6285" w14:textId="77777777" w:rsidR="005E4A23" w:rsidRDefault="005E4A23" w:rsidP="005E4A23">
      <w:pPr>
        <w:spacing w:after="120"/>
        <w:rPr>
          <w:rFonts w:ascii="Arial" w:hAnsi="Arial" w:cs="Arial"/>
          <w:sz w:val="23"/>
          <w:szCs w:val="23"/>
        </w:rPr>
      </w:pPr>
    </w:p>
    <w:p w14:paraId="70025A49" w14:textId="77777777" w:rsidR="005E4A23" w:rsidRDefault="005E4A23" w:rsidP="005E4A23">
      <w:pPr>
        <w:spacing w:after="120"/>
        <w:rPr>
          <w:rFonts w:ascii="Arial" w:hAnsi="Arial" w:cs="Arial"/>
          <w:sz w:val="23"/>
          <w:szCs w:val="23"/>
        </w:rPr>
      </w:pPr>
    </w:p>
    <w:p w14:paraId="254E97C9" w14:textId="77777777" w:rsidR="005E4A23" w:rsidRDefault="005E4A23" w:rsidP="005E4A23">
      <w:pPr>
        <w:spacing w:after="120"/>
        <w:rPr>
          <w:rFonts w:ascii="Arial" w:hAnsi="Arial" w:cs="Arial"/>
          <w:sz w:val="23"/>
          <w:szCs w:val="23"/>
        </w:rPr>
      </w:pPr>
    </w:p>
    <w:p w14:paraId="5321B7D6" w14:textId="77777777" w:rsidR="005E4A23" w:rsidRDefault="005E4A23" w:rsidP="005E4A23">
      <w:pPr>
        <w:spacing w:after="120"/>
        <w:rPr>
          <w:rFonts w:ascii="Arial" w:hAnsi="Arial" w:cs="Arial"/>
          <w:sz w:val="23"/>
          <w:szCs w:val="23"/>
        </w:rPr>
      </w:pPr>
    </w:p>
    <w:p w14:paraId="4F9660F6" w14:textId="77777777" w:rsidR="005E4A23" w:rsidRDefault="005E4A23" w:rsidP="005E4A23">
      <w:pPr>
        <w:spacing w:after="120"/>
        <w:rPr>
          <w:rFonts w:ascii="Arial" w:hAnsi="Arial" w:cs="Arial"/>
          <w:sz w:val="23"/>
          <w:szCs w:val="23"/>
        </w:rPr>
      </w:pPr>
    </w:p>
    <w:p w14:paraId="57129D80" w14:textId="77777777" w:rsidR="005E4A23" w:rsidRDefault="005E4A23" w:rsidP="005E4A23">
      <w:pPr>
        <w:spacing w:after="120"/>
        <w:rPr>
          <w:rFonts w:ascii="Arial" w:hAnsi="Arial" w:cs="Arial"/>
          <w:sz w:val="23"/>
          <w:szCs w:val="23"/>
        </w:rPr>
      </w:pPr>
    </w:p>
    <w:p w14:paraId="00311311" w14:textId="77777777" w:rsidR="005E4A23" w:rsidRDefault="005E4A23" w:rsidP="005E4A23">
      <w:pPr>
        <w:spacing w:after="120"/>
        <w:rPr>
          <w:rFonts w:ascii="Arial" w:hAnsi="Arial" w:cs="Arial"/>
          <w:sz w:val="23"/>
          <w:szCs w:val="23"/>
        </w:rPr>
      </w:pPr>
    </w:p>
    <w:p w14:paraId="75B5254D" w14:textId="77777777" w:rsidR="005E4A23" w:rsidRDefault="005E4A23" w:rsidP="005E4A23">
      <w:pPr>
        <w:spacing w:after="120"/>
        <w:rPr>
          <w:rFonts w:ascii="Arial" w:hAnsi="Arial" w:cs="Arial"/>
          <w:sz w:val="23"/>
          <w:szCs w:val="23"/>
        </w:rPr>
      </w:pPr>
    </w:p>
    <w:p w14:paraId="4164E8AB" w14:textId="77777777" w:rsidR="005E4A23" w:rsidRDefault="005E4A23" w:rsidP="005E4A23">
      <w:pPr>
        <w:spacing w:after="120"/>
        <w:rPr>
          <w:rFonts w:ascii="Arial" w:hAnsi="Arial" w:cs="Arial"/>
          <w:sz w:val="23"/>
          <w:szCs w:val="23"/>
        </w:rPr>
      </w:pPr>
    </w:p>
    <w:p w14:paraId="573ECD59" w14:textId="77777777" w:rsidR="005E4A23" w:rsidRDefault="005E4A23" w:rsidP="005E4A23">
      <w:pPr>
        <w:spacing w:after="120"/>
        <w:rPr>
          <w:rFonts w:ascii="Arial" w:hAnsi="Arial" w:cs="Arial"/>
          <w:sz w:val="23"/>
          <w:szCs w:val="23"/>
        </w:rPr>
      </w:pPr>
    </w:p>
    <w:p w14:paraId="1F58B862" w14:textId="77777777" w:rsidR="005E4A23" w:rsidRDefault="005E4A23" w:rsidP="005E4A23">
      <w:pPr>
        <w:spacing w:after="120"/>
        <w:rPr>
          <w:rFonts w:ascii="Arial" w:hAnsi="Arial" w:cs="Arial"/>
          <w:sz w:val="23"/>
          <w:szCs w:val="23"/>
        </w:rPr>
      </w:pPr>
    </w:p>
    <w:p w14:paraId="6DBC3556" w14:textId="77777777" w:rsidR="00660D12" w:rsidRDefault="006518EB" w:rsidP="00660D12">
      <w:pPr>
        <w:spacing w:after="80"/>
        <w:rPr>
          <w:rFonts w:ascii="Arial" w:hAnsi="Arial" w:cs="Arial"/>
          <w:b/>
          <w:sz w:val="23"/>
          <w:szCs w:val="23"/>
        </w:rPr>
      </w:pPr>
      <w:r>
        <w:rPr>
          <w:noProof/>
          <w:lang w:val="en-CA" w:eastAsia="en-CA"/>
        </w:rPr>
        <w:lastRenderedPageBreak/>
        <mc:AlternateContent>
          <mc:Choice Requires="wps">
            <w:drawing>
              <wp:anchor distT="0" distB="0" distL="114300" distR="114300" simplePos="0" relativeHeight="251659264" behindDoc="0" locked="0" layoutInCell="1" allowOverlap="1" wp14:anchorId="3D514EB0" wp14:editId="73447912">
                <wp:simplePos x="0" y="0"/>
                <wp:positionH relativeFrom="margin">
                  <wp:align>right</wp:align>
                </wp:positionH>
                <wp:positionV relativeFrom="paragraph">
                  <wp:posOffset>128709</wp:posOffset>
                </wp:positionV>
                <wp:extent cx="4284784" cy="861647"/>
                <wp:effectExtent l="0" t="0" r="1905" b="0"/>
                <wp:wrapNone/>
                <wp:docPr id="2" name="Text Box 2"/>
                <wp:cNvGraphicFramePr/>
                <a:graphic xmlns:a="http://schemas.openxmlformats.org/drawingml/2006/main">
                  <a:graphicData uri="http://schemas.microsoft.com/office/word/2010/wordprocessingShape">
                    <wps:wsp>
                      <wps:cNvSpPr txBox="1"/>
                      <wps:spPr>
                        <a:xfrm>
                          <a:off x="0" y="0"/>
                          <a:ext cx="4284784" cy="8616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6F23BA" w14:textId="4A6BABC4" w:rsidR="006518EB" w:rsidRPr="006518EB" w:rsidRDefault="006518EB" w:rsidP="006518EB">
                            <w:pPr>
                              <w:jc w:val="center"/>
                              <w:rPr>
                                <w:rFonts w:ascii="Arial" w:hAnsi="Arial" w:cs="Arial"/>
                                <w:b/>
                                <w:color w:val="33659D"/>
                                <w:sz w:val="36"/>
                              </w:rPr>
                            </w:pPr>
                            <w:r>
                              <w:rPr>
                                <w:rFonts w:ascii="Arial" w:hAnsi="Arial"/>
                                <w:b/>
                                <w:color w:val="33659D"/>
                                <w:sz w:val="36"/>
                              </w:rPr>
                              <w:t>Assemblée publique – Modifier l’aide sociale en Ontario</w:t>
                            </w:r>
                          </w:p>
                          <w:p w14:paraId="1FBA5A75" w14:textId="77777777" w:rsidR="006518EB" w:rsidRPr="006518EB" w:rsidRDefault="006518EB" w:rsidP="006518EB">
                            <w:pPr>
                              <w:jc w:val="center"/>
                              <w:rPr>
                                <w:rFonts w:ascii="Arial" w:hAnsi="Arial" w:cs="Arial"/>
                                <w:sz w:val="28"/>
                              </w:rPr>
                            </w:pPr>
                            <w:r>
                              <w:rPr>
                                <w:rFonts w:ascii="Arial" w:hAnsi="Arial"/>
                                <w:sz w:val="28"/>
                              </w:rPr>
                              <w:t>Imaginer un système d’aide sociale efficace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514EB0" id="Text Box 2" o:spid="_x0000_s1027" type="#_x0000_t202" style="position:absolute;margin-left:286.2pt;margin-top:10.15pt;width:337.4pt;height:67.8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" fillcolor="white [3201]" stroked="f" strokeweight=".5pt">
                <v:textbox>
                  <w:txbxContent>
                    <w:p w14:paraId="016F23BA" w14:textId="4A6BABC4" w:rsidR="006518EB" w:rsidRPr="006518EB" w:rsidRDefault="006518EB" w:rsidP="006518EB">
                      <w:pPr>
                        <w:jc w:val="center"/>
                        <w:rPr>
                          <w:rFonts w:ascii="Arial" w:hAnsi="Arial" w:cs="Arial"/>
                          <w:b/>
                          <w:color w:val="33659D"/>
                          <w:sz w:val="36"/>
                        </w:rPr>
                      </w:pPr>
                      <w:r>
                        <w:rPr>
                          <w:rFonts w:ascii="Arial" w:hAnsi="Arial"/>
                          <w:b/>
                          <w:color w:val="33659D"/>
                          <w:sz w:val="36"/>
                        </w:rPr>
                        <w:t>Assemblée publique – Modifier l’aide sociale en Ontario</w:t>
                      </w:r>
                    </w:p>
                    <w:p w14:paraId="1FBA5A75" w14:textId="77777777" w:rsidR="006518EB" w:rsidRPr="006518EB" w:rsidRDefault="006518EB" w:rsidP="006518EB">
                      <w:pPr>
                        <w:jc w:val="center"/>
                        <w:rPr>
                          <w:rFonts w:ascii="Arial" w:hAnsi="Arial" w:cs="Arial"/>
                          <w:sz w:val="28"/>
                        </w:rPr>
                      </w:pPr>
                      <w:r>
                        <w:rPr>
                          <w:rFonts w:ascii="Arial" w:hAnsi="Arial"/>
                          <w:sz w:val="28"/>
                        </w:rPr>
                        <w:t>Imaginer un système d’aide sociale efficace</w:t>
                      </w:r>
                    </w:p>
                  </w:txbxContent>
                </v:textbox>
                <w10:wrap anchorx="margin"/>
              </v:shape>
            </w:pict>
          </mc:Fallback>
        </mc:AlternateContent>
      </w:r>
      <w:r>
        <w:rPr>
          <w:noProof/>
          <w:lang w:val="en-CA" w:eastAsia="en-CA"/>
        </w:rPr>
        <w:drawing>
          <wp:inline distT="0" distB="0" distL="0" distR="0" wp14:anchorId="24E59E27" wp14:editId="17F10654">
            <wp:extent cx="1453847" cy="1230923"/>
            <wp:effectExtent l="0" t="0" r="0" b="7620"/>
            <wp:docPr id="3" name="Picture 3" descr="Image result for public meeting announ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ublic meeting announc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7455" cy="1233978"/>
                    </a:xfrm>
                    <a:prstGeom prst="rect">
                      <a:avLst/>
                    </a:prstGeom>
                    <a:noFill/>
                    <a:ln>
                      <a:noFill/>
                    </a:ln>
                  </pic:spPr>
                </pic:pic>
              </a:graphicData>
            </a:graphic>
          </wp:inline>
        </w:drawing>
      </w:r>
    </w:p>
    <w:p w14:paraId="68571203" w14:textId="77777777" w:rsidR="006518EB" w:rsidRDefault="006518EB" w:rsidP="00660D12">
      <w:pPr>
        <w:spacing w:after="80"/>
        <w:rPr>
          <w:rFonts w:ascii="Arial" w:hAnsi="Arial" w:cs="Arial"/>
          <w:b/>
          <w:sz w:val="23"/>
          <w:szCs w:val="23"/>
        </w:rPr>
      </w:pPr>
    </w:p>
    <w:p w14:paraId="6F5ADAF9" w14:textId="77777777" w:rsidR="006518EB" w:rsidRDefault="006518EB" w:rsidP="00660D12">
      <w:pPr>
        <w:spacing w:after="80"/>
        <w:rPr>
          <w:rFonts w:ascii="Arial" w:hAnsi="Arial" w:cs="Arial"/>
          <w:b/>
          <w:sz w:val="23"/>
          <w:szCs w:val="23"/>
        </w:rPr>
      </w:pPr>
      <w:r>
        <w:rPr>
          <w:rFonts w:ascii="Arial" w:hAnsi="Arial"/>
          <w:b/>
          <w:noProof/>
          <w:sz w:val="23"/>
          <w:szCs w:val="23"/>
          <w:lang w:val="en-CA" w:eastAsia="en-CA"/>
        </w:rPr>
        <mc:AlternateContent>
          <mc:Choice Requires="wps">
            <w:drawing>
              <wp:anchor distT="0" distB="0" distL="114300" distR="114300" simplePos="0" relativeHeight="251660288" behindDoc="0" locked="0" layoutInCell="1" allowOverlap="1" wp14:anchorId="148C74EC" wp14:editId="1F13BA86">
                <wp:simplePos x="0" y="0"/>
                <wp:positionH relativeFrom="margin">
                  <wp:posOffset>240323</wp:posOffset>
                </wp:positionH>
                <wp:positionV relativeFrom="paragraph">
                  <wp:posOffset>116156</wp:posOffset>
                </wp:positionV>
                <wp:extent cx="5445369" cy="2274277"/>
                <wp:effectExtent l="0" t="0" r="22225" b="12065"/>
                <wp:wrapNone/>
                <wp:docPr id="4" name="Text Box 4"/>
                <wp:cNvGraphicFramePr/>
                <a:graphic xmlns:a="http://schemas.openxmlformats.org/drawingml/2006/main">
                  <a:graphicData uri="http://schemas.microsoft.com/office/word/2010/wordprocessingShape">
                    <wps:wsp>
                      <wps:cNvSpPr txBox="1"/>
                      <wps:spPr>
                        <a:xfrm>
                          <a:off x="0" y="0"/>
                          <a:ext cx="5445369" cy="2274277"/>
                        </a:xfrm>
                        <a:prstGeom prst="rect">
                          <a:avLst/>
                        </a:prstGeom>
                        <a:ln w="12700"/>
                      </wps:spPr>
                      <wps:style>
                        <a:lnRef idx="2">
                          <a:schemeClr val="accent2"/>
                        </a:lnRef>
                        <a:fillRef idx="1">
                          <a:schemeClr val="lt1"/>
                        </a:fillRef>
                        <a:effectRef idx="0">
                          <a:schemeClr val="accent2"/>
                        </a:effectRef>
                        <a:fontRef idx="minor">
                          <a:schemeClr val="dk1"/>
                        </a:fontRef>
                      </wps:style>
                      <wps:txbx>
                        <w:txbxContent>
                          <w:p w14:paraId="18F42DDB" w14:textId="77777777" w:rsidR="006518EB" w:rsidRDefault="009C6CDB">
                            <w:pPr>
                              <w:rPr>
                                <w:rFonts w:ascii="Arial" w:hAnsi="Arial" w:cs="Arial"/>
                                <w:sz w:val="32"/>
                                <w:szCs w:val="32"/>
                              </w:rPr>
                            </w:pPr>
                            <w:r>
                              <w:rPr>
                                <w:rFonts w:ascii="Arial" w:hAnsi="Arial"/>
                                <w:sz w:val="32"/>
                              </w:rPr>
                              <w:t>Date :</w:t>
                            </w:r>
                          </w:p>
                          <w:p w14:paraId="6A8FE659" w14:textId="77777777" w:rsidR="009C6CDB" w:rsidRDefault="009C6CDB">
                            <w:pPr>
                              <w:rPr>
                                <w:rFonts w:ascii="Arial" w:hAnsi="Arial" w:cs="Arial"/>
                                <w:sz w:val="32"/>
                                <w:szCs w:val="32"/>
                              </w:rPr>
                            </w:pPr>
                          </w:p>
                          <w:p w14:paraId="2D84E296" w14:textId="77777777" w:rsidR="009C6CDB" w:rsidRDefault="009C6CDB">
                            <w:pPr>
                              <w:rPr>
                                <w:rFonts w:ascii="Arial" w:hAnsi="Arial" w:cs="Arial"/>
                                <w:sz w:val="32"/>
                                <w:szCs w:val="32"/>
                              </w:rPr>
                            </w:pPr>
                          </w:p>
                          <w:p w14:paraId="5DF570CD" w14:textId="77777777" w:rsidR="009C6CDB" w:rsidRDefault="009C6CDB">
                            <w:pPr>
                              <w:rPr>
                                <w:rFonts w:ascii="Arial" w:hAnsi="Arial" w:cs="Arial"/>
                                <w:sz w:val="32"/>
                                <w:szCs w:val="32"/>
                              </w:rPr>
                            </w:pPr>
                            <w:r>
                              <w:rPr>
                                <w:rFonts w:ascii="Arial" w:hAnsi="Arial"/>
                                <w:sz w:val="32"/>
                              </w:rPr>
                              <w:t>Lieu :</w:t>
                            </w:r>
                          </w:p>
                          <w:p w14:paraId="2BF56049" w14:textId="77777777" w:rsidR="009C6CDB" w:rsidRDefault="009C6CDB">
                            <w:pPr>
                              <w:rPr>
                                <w:rFonts w:ascii="Arial" w:hAnsi="Arial" w:cs="Arial"/>
                                <w:sz w:val="32"/>
                                <w:szCs w:val="32"/>
                              </w:rPr>
                            </w:pPr>
                          </w:p>
                          <w:p w14:paraId="7F7B9500" w14:textId="77777777" w:rsidR="009C6CDB" w:rsidRDefault="009C6CDB">
                            <w:pPr>
                              <w:rPr>
                                <w:rFonts w:ascii="Arial" w:hAnsi="Arial" w:cs="Arial"/>
                                <w:sz w:val="32"/>
                                <w:szCs w:val="32"/>
                              </w:rPr>
                            </w:pPr>
                          </w:p>
                          <w:p w14:paraId="32B70662" w14:textId="3B57AD3A" w:rsidR="001234DC" w:rsidRPr="009C6CDB" w:rsidRDefault="009C6CDB">
                            <w:pPr>
                              <w:rPr>
                                <w:rFonts w:ascii="Arial" w:hAnsi="Arial" w:cs="Arial"/>
                                <w:sz w:val="32"/>
                                <w:szCs w:val="32"/>
                              </w:rPr>
                            </w:pPr>
                            <w:r>
                              <w:rPr>
                                <w:rFonts w:ascii="Arial" w:hAnsi="Arial"/>
                                <w:sz w:val="32"/>
                              </w:rPr>
                              <w:t>Heure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8C74EC" id="Text Box 4" o:spid="_x0000_s1028" type="#_x0000_t202" style="position:absolute;margin-left:18.9pt;margin-top:9.15pt;width:428.75pt;height:179.1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" fillcolor="white [3201]" strokecolor="#c0504d [3205]" strokeweight="1pt">
                <v:textbox>
                  <w:txbxContent>
                    <w:p w14:paraId="18F42DDB" w14:textId="77777777" w:rsidR="006518EB" w:rsidRDefault="009C6CDB">
                      <w:pPr>
                        <w:rPr>
                          <w:rFonts w:ascii="Arial" w:hAnsi="Arial" w:cs="Arial"/>
                          <w:sz w:val="32"/>
                          <w:szCs w:val="32"/>
                        </w:rPr>
                      </w:pPr>
                      <w:r>
                        <w:rPr>
                          <w:rFonts w:ascii="Arial" w:hAnsi="Arial"/>
                          <w:sz w:val="32"/>
                        </w:rPr>
                        <w:t>Date :</w:t>
                      </w:r>
                    </w:p>
                    <w:p w14:paraId="6A8FE659" w14:textId="77777777" w:rsidR="009C6CDB" w:rsidRDefault="009C6CDB">
                      <w:pPr>
                        <w:rPr>
                          <w:rFonts w:ascii="Arial" w:hAnsi="Arial" w:cs="Arial"/>
                          <w:sz w:val="32"/>
                          <w:szCs w:val="32"/>
                        </w:rPr>
                      </w:pPr>
                    </w:p>
                    <w:p w14:paraId="2D84E296" w14:textId="77777777" w:rsidR="009C6CDB" w:rsidRDefault="009C6CDB">
                      <w:pPr>
                        <w:rPr>
                          <w:rFonts w:ascii="Arial" w:hAnsi="Arial" w:cs="Arial"/>
                          <w:sz w:val="32"/>
                          <w:szCs w:val="32"/>
                        </w:rPr>
                      </w:pPr>
                    </w:p>
                    <w:p w14:paraId="5DF570CD" w14:textId="77777777" w:rsidR="009C6CDB" w:rsidRDefault="009C6CDB">
                      <w:pPr>
                        <w:rPr>
                          <w:rFonts w:ascii="Arial" w:hAnsi="Arial" w:cs="Arial"/>
                          <w:sz w:val="32"/>
                          <w:szCs w:val="32"/>
                        </w:rPr>
                      </w:pPr>
                      <w:r>
                        <w:rPr>
                          <w:rFonts w:ascii="Arial" w:hAnsi="Arial"/>
                          <w:sz w:val="32"/>
                        </w:rPr>
                        <w:t>Lieu :</w:t>
                      </w:r>
                    </w:p>
                    <w:p w14:paraId="2BF56049" w14:textId="77777777" w:rsidR="009C6CDB" w:rsidRDefault="009C6CDB">
                      <w:pPr>
                        <w:rPr>
                          <w:rFonts w:ascii="Arial" w:hAnsi="Arial" w:cs="Arial"/>
                          <w:sz w:val="32"/>
                          <w:szCs w:val="32"/>
                        </w:rPr>
                      </w:pPr>
                    </w:p>
                    <w:p w14:paraId="7F7B9500" w14:textId="77777777" w:rsidR="009C6CDB" w:rsidRDefault="009C6CDB">
                      <w:pPr>
                        <w:rPr>
                          <w:rFonts w:ascii="Arial" w:hAnsi="Arial" w:cs="Arial"/>
                          <w:sz w:val="32"/>
                          <w:szCs w:val="32"/>
                        </w:rPr>
                      </w:pPr>
                    </w:p>
                    <w:p w14:paraId="32B70662" w14:textId="3B57AD3A" w:rsidR="001234DC" w:rsidRPr="009C6CDB" w:rsidRDefault="009C6CDB">
                      <w:pPr>
                        <w:rPr>
                          <w:rFonts w:ascii="Arial" w:hAnsi="Arial" w:cs="Arial"/>
                          <w:sz w:val="32"/>
                          <w:szCs w:val="32"/>
                        </w:rPr>
                      </w:pPr>
                      <w:r>
                        <w:rPr>
                          <w:rFonts w:ascii="Arial" w:hAnsi="Arial"/>
                          <w:sz w:val="32"/>
                        </w:rPr>
                        <w:t>Heure :</w:t>
                      </w:r>
                    </w:p>
                  </w:txbxContent>
                </v:textbox>
                <w10:wrap anchorx="margin"/>
              </v:shape>
            </w:pict>
          </mc:Fallback>
        </mc:AlternateContent>
      </w:r>
    </w:p>
    <w:p w14:paraId="0B8F7327" w14:textId="77777777" w:rsidR="006518EB" w:rsidRDefault="006518EB" w:rsidP="00660D12">
      <w:pPr>
        <w:spacing w:after="80"/>
        <w:rPr>
          <w:rFonts w:ascii="Arial" w:hAnsi="Arial" w:cs="Arial"/>
          <w:b/>
          <w:sz w:val="23"/>
          <w:szCs w:val="23"/>
        </w:rPr>
      </w:pPr>
    </w:p>
    <w:p w14:paraId="194159D7" w14:textId="77777777" w:rsidR="006518EB" w:rsidRDefault="006518EB" w:rsidP="00660D12">
      <w:pPr>
        <w:spacing w:after="80"/>
        <w:rPr>
          <w:rFonts w:ascii="Arial" w:hAnsi="Arial" w:cs="Arial"/>
          <w:b/>
          <w:sz w:val="23"/>
          <w:szCs w:val="23"/>
        </w:rPr>
      </w:pPr>
    </w:p>
    <w:p w14:paraId="7B204932" w14:textId="77777777" w:rsidR="00C2712E" w:rsidRDefault="00C2712E" w:rsidP="00660D12">
      <w:pPr>
        <w:spacing w:after="80"/>
        <w:rPr>
          <w:rFonts w:ascii="Arial" w:hAnsi="Arial" w:cs="Arial"/>
          <w:b/>
          <w:sz w:val="23"/>
          <w:szCs w:val="23"/>
        </w:rPr>
      </w:pPr>
    </w:p>
    <w:p w14:paraId="20A4F6EE" w14:textId="77777777" w:rsidR="00C2712E" w:rsidRDefault="00C2712E" w:rsidP="00660D12">
      <w:pPr>
        <w:spacing w:after="80"/>
        <w:rPr>
          <w:rFonts w:ascii="Arial" w:hAnsi="Arial" w:cs="Arial"/>
          <w:b/>
          <w:sz w:val="23"/>
          <w:szCs w:val="23"/>
        </w:rPr>
      </w:pPr>
    </w:p>
    <w:p w14:paraId="73A1D45C" w14:textId="77777777" w:rsidR="00C2712E" w:rsidRDefault="00C2712E" w:rsidP="00660D12">
      <w:pPr>
        <w:spacing w:after="80"/>
        <w:rPr>
          <w:rFonts w:ascii="Arial" w:hAnsi="Arial" w:cs="Arial"/>
          <w:b/>
          <w:sz w:val="23"/>
          <w:szCs w:val="23"/>
        </w:rPr>
      </w:pPr>
    </w:p>
    <w:p w14:paraId="225CCDB4" w14:textId="77777777" w:rsidR="00C2712E" w:rsidRDefault="00C2712E" w:rsidP="00660D12">
      <w:pPr>
        <w:spacing w:after="80"/>
        <w:rPr>
          <w:rFonts w:ascii="Arial" w:hAnsi="Arial" w:cs="Arial"/>
          <w:b/>
          <w:sz w:val="23"/>
          <w:szCs w:val="23"/>
        </w:rPr>
      </w:pPr>
    </w:p>
    <w:p w14:paraId="5D4C24AB" w14:textId="77777777" w:rsidR="00C2712E" w:rsidRDefault="00C2712E" w:rsidP="00660D12">
      <w:pPr>
        <w:spacing w:after="80"/>
        <w:rPr>
          <w:rFonts w:ascii="Arial" w:hAnsi="Arial" w:cs="Arial"/>
          <w:b/>
          <w:sz w:val="23"/>
          <w:szCs w:val="23"/>
        </w:rPr>
      </w:pPr>
    </w:p>
    <w:p w14:paraId="4D278964" w14:textId="77777777" w:rsidR="00C2712E" w:rsidRDefault="00C2712E" w:rsidP="00660D12">
      <w:pPr>
        <w:spacing w:after="80"/>
        <w:rPr>
          <w:rFonts w:ascii="Arial" w:hAnsi="Arial" w:cs="Arial"/>
          <w:b/>
          <w:sz w:val="23"/>
          <w:szCs w:val="23"/>
        </w:rPr>
      </w:pPr>
    </w:p>
    <w:p w14:paraId="00CE8FEF" w14:textId="77777777" w:rsidR="009C6CDB" w:rsidRDefault="009C6CDB" w:rsidP="00660D12">
      <w:pPr>
        <w:spacing w:after="80"/>
        <w:rPr>
          <w:rFonts w:ascii="Arial" w:hAnsi="Arial" w:cs="Arial"/>
          <w:b/>
          <w:sz w:val="23"/>
          <w:szCs w:val="23"/>
        </w:rPr>
      </w:pPr>
    </w:p>
    <w:p w14:paraId="0F7465B2" w14:textId="77777777" w:rsidR="009C6CDB" w:rsidRDefault="009C6CDB" w:rsidP="00660D12">
      <w:pPr>
        <w:spacing w:after="80"/>
        <w:rPr>
          <w:rFonts w:ascii="Arial" w:hAnsi="Arial" w:cs="Arial"/>
          <w:b/>
          <w:sz w:val="23"/>
          <w:szCs w:val="23"/>
        </w:rPr>
      </w:pPr>
    </w:p>
    <w:p w14:paraId="7F6E1509" w14:textId="77777777" w:rsidR="009C6CDB" w:rsidRDefault="009C6CDB" w:rsidP="00660D12">
      <w:pPr>
        <w:spacing w:after="80"/>
        <w:rPr>
          <w:rFonts w:ascii="Arial" w:hAnsi="Arial" w:cs="Arial"/>
          <w:b/>
          <w:sz w:val="23"/>
          <w:szCs w:val="23"/>
        </w:rPr>
      </w:pPr>
    </w:p>
    <w:p w14:paraId="3D29E887" w14:textId="52E757E8" w:rsidR="00C2712E" w:rsidRDefault="001234DC" w:rsidP="00660D12">
      <w:pPr>
        <w:spacing w:after="80"/>
        <w:rPr>
          <w:rFonts w:ascii="Arial" w:hAnsi="Arial" w:cs="Arial"/>
          <w:b/>
          <w:sz w:val="23"/>
          <w:szCs w:val="23"/>
        </w:rPr>
      </w:pPr>
      <w:r>
        <w:rPr>
          <w:rFonts w:ascii="Arial" w:hAnsi="Arial"/>
          <w:b/>
          <w:sz w:val="23"/>
        </w:rPr>
        <w:t>À propos de notre groupe.</w:t>
      </w:r>
    </w:p>
    <w:p w14:paraId="0BCA54A5" w14:textId="77777777" w:rsidR="00C2712E" w:rsidRDefault="00C2712E" w:rsidP="00660D12">
      <w:pPr>
        <w:spacing w:after="80"/>
        <w:rPr>
          <w:rFonts w:ascii="Arial" w:hAnsi="Arial" w:cs="Arial"/>
          <w:b/>
          <w:sz w:val="23"/>
          <w:szCs w:val="23"/>
        </w:rPr>
      </w:pPr>
    </w:p>
    <w:p w14:paraId="6C1DE9FF" w14:textId="77777777" w:rsidR="009C6CDB" w:rsidRDefault="009C6CDB" w:rsidP="00660D12">
      <w:pPr>
        <w:spacing w:after="80"/>
        <w:rPr>
          <w:rFonts w:ascii="Arial" w:hAnsi="Arial" w:cs="Arial"/>
          <w:b/>
          <w:sz w:val="23"/>
          <w:szCs w:val="23"/>
        </w:rPr>
      </w:pPr>
    </w:p>
    <w:p w14:paraId="52A6D458" w14:textId="77777777" w:rsidR="009C6CDB" w:rsidRDefault="009C6CDB" w:rsidP="00660D12">
      <w:pPr>
        <w:spacing w:after="80"/>
        <w:rPr>
          <w:rFonts w:ascii="Arial" w:hAnsi="Arial" w:cs="Arial"/>
          <w:b/>
          <w:sz w:val="23"/>
          <w:szCs w:val="23"/>
        </w:rPr>
      </w:pPr>
    </w:p>
    <w:p w14:paraId="652D25C8" w14:textId="77777777" w:rsidR="009C6CDB" w:rsidRDefault="009C6CDB" w:rsidP="00660D12">
      <w:pPr>
        <w:spacing w:after="80"/>
        <w:rPr>
          <w:rFonts w:ascii="Arial" w:hAnsi="Arial" w:cs="Arial"/>
          <w:b/>
          <w:sz w:val="23"/>
          <w:szCs w:val="23"/>
        </w:rPr>
      </w:pPr>
    </w:p>
    <w:p w14:paraId="100F667D" w14:textId="77777777" w:rsidR="00C2712E" w:rsidRDefault="00C2712E" w:rsidP="00660D12">
      <w:pPr>
        <w:spacing w:after="80"/>
        <w:rPr>
          <w:rFonts w:ascii="Arial" w:hAnsi="Arial" w:cs="Arial"/>
          <w:b/>
          <w:sz w:val="23"/>
          <w:szCs w:val="23"/>
        </w:rPr>
      </w:pPr>
    </w:p>
    <w:p w14:paraId="39DB946A" w14:textId="77777777" w:rsidR="00C2712E" w:rsidRPr="00660D12" w:rsidRDefault="009C6CDB" w:rsidP="00660D12">
      <w:pPr>
        <w:spacing w:after="80"/>
        <w:rPr>
          <w:rFonts w:ascii="Arial" w:hAnsi="Arial" w:cs="Arial"/>
          <w:b/>
          <w:sz w:val="23"/>
          <w:szCs w:val="23"/>
        </w:rPr>
      </w:pPr>
      <w:r>
        <w:rPr>
          <w:rFonts w:ascii="Arial" w:hAnsi="Arial"/>
          <w:b/>
          <w:noProof/>
          <w:sz w:val="23"/>
          <w:szCs w:val="23"/>
          <w:lang w:val="en-CA" w:eastAsia="en-CA"/>
        </w:rPr>
        <mc:AlternateContent>
          <mc:Choice Requires="wps">
            <w:drawing>
              <wp:anchor distT="0" distB="0" distL="114300" distR="114300" simplePos="0" relativeHeight="251661312" behindDoc="0" locked="0" layoutInCell="1" allowOverlap="1" wp14:anchorId="7FF053C8" wp14:editId="333FFFC8">
                <wp:simplePos x="0" y="0"/>
                <wp:positionH relativeFrom="column">
                  <wp:posOffset>64477</wp:posOffset>
                </wp:positionH>
                <wp:positionV relativeFrom="paragraph">
                  <wp:posOffset>23690</wp:posOffset>
                </wp:positionV>
                <wp:extent cx="5814646" cy="1113693"/>
                <wp:effectExtent l="0" t="0" r="0" b="0"/>
                <wp:wrapNone/>
                <wp:docPr id="5" name="Text Box 5"/>
                <wp:cNvGraphicFramePr/>
                <a:graphic xmlns:a="http://schemas.openxmlformats.org/drawingml/2006/main">
                  <a:graphicData uri="http://schemas.microsoft.com/office/word/2010/wordprocessingShape">
                    <wps:wsp>
                      <wps:cNvSpPr txBox="1"/>
                      <wps:spPr>
                        <a:xfrm>
                          <a:off x="0" y="0"/>
                          <a:ext cx="5814646" cy="1113693"/>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E91057A" w14:textId="77777777" w:rsidR="009C6CDB" w:rsidRPr="00E30757" w:rsidRDefault="00E30757" w:rsidP="00E30757">
                            <w:pPr>
                              <w:pBdr>
                                <w:top w:val="single" w:sz="12" w:space="1" w:color="auto"/>
                                <w:bottom w:val="single" w:sz="12" w:space="1" w:color="auto"/>
                              </w:pBdr>
                              <w:jc w:val="center"/>
                              <w:rPr>
                                <w:rFonts w:ascii="Arial" w:hAnsi="Arial" w:cs="Arial"/>
                                <w:b/>
                                <w:i/>
                                <w:sz w:val="28"/>
                                <w:szCs w:val="24"/>
                              </w:rPr>
                            </w:pPr>
                            <w:r>
                              <w:rPr>
                                <w:rFonts w:ascii="Arial" w:hAnsi="Arial"/>
                                <w:b/>
                                <w:i/>
                                <w:sz w:val="28"/>
                              </w:rPr>
                              <w:t>Rien ne se décide sans notre accord!</w:t>
                            </w:r>
                          </w:p>
                          <w:p w14:paraId="1C8C0D89" w14:textId="77777777" w:rsidR="00E30757" w:rsidRDefault="00E30757" w:rsidP="00E30757">
                            <w:pPr>
                              <w:pBdr>
                                <w:top w:val="single" w:sz="12" w:space="1" w:color="auto"/>
                                <w:bottom w:val="single" w:sz="12" w:space="1" w:color="auto"/>
                              </w:pBdr>
                              <w:jc w:val="center"/>
                              <w:rPr>
                                <w:rFonts w:ascii="Arial" w:hAnsi="Arial" w:cs="Arial"/>
                                <w:i/>
                                <w:sz w:val="24"/>
                                <w:szCs w:val="24"/>
                              </w:rPr>
                            </w:pPr>
                          </w:p>
                          <w:p w14:paraId="43F0101E" w14:textId="12C3D628" w:rsidR="00E30757" w:rsidRPr="00E30757" w:rsidRDefault="00E30757" w:rsidP="00E30757">
                            <w:pPr>
                              <w:pBdr>
                                <w:top w:val="single" w:sz="12" w:space="1" w:color="auto"/>
                                <w:bottom w:val="single" w:sz="12" w:space="1" w:color="auto"/>
                              </w:pBdr>
                              <w:rPr>
                                <w:rFonts w:ascii="Arial" w:hAnsi="Arial" w:cs="Arial"/>
                                <w:sz w:val="24"/>
                                <w:szCs w:val="24"/>
                              </w:rPr>
                            </w:pPr>
                            <w:r>
                              <w:rPr>
                                <w:rFonts w:ascii="Arial" w:hAnsi="Arial"/>
                                <w:sz w:val="24"/>
                              </w:rPr>
                              <w:t xml:space="preserve">Joignez-vous à nous dans la lutte pour notre droit à un revenu adéquat et à un soutien dans la dignité en Ontario!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F053C8" id="Text Box 5" o:spid="_x0000_s1029" type="#_x0000_t202" style="position:absolute;margin-left:5.1pt;margin-top:1.85pt;width:457.85pt;height:87.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" fillcolor="white [3201]" stroked="f" strokeweight="2pt">
                <v:textbox>
                  <w:txbxContent>
                    <w:p w14:paraId="7E91057A" w14:textId="77777777" w:rsidR="009C6CDB" w:rsidRPr="00E30757" w:rsidRDefault="00E30757" w:rsidP="00E30757">
                      <w:pPr>
                        <w:pBdr>
                          <w:top w:val="single" w:sz="12" w:space="1" w:color="auto"/>
                          <w:bottom w:val="single" w:sz="12" w:space="1" w:color="auto"/>
                        </w:pBdr>
                        <w:jc w:val="center"/>
                        <w:rPr>
                          <w:rFonts w:ascii="Arial" w:hAnsi="Arial" w:cs="Arial"/>
                          <w:b/>
                          <w:i/>
                          <w:sz w:val="28"/>
                          <w:szCs w:val="24"/>
                        </w:rPr>
                      </w:pPr>
                      <w:r>
                        <w:rPr>
                          <w:rFonts w:ascii="Arial" w:hAnsi="Arial"/>
                          <w:b/>
                          <w:i/>
                          <w:sz w:val="28"/>
                        </w:rPr>
                        <w:t>Rien ne se décide sans notre accord!</w:t>
                      </w:r>
                    </w:p>
                    <w:p w14:paraId="1C8C0D89" w14:textId="77777777" w:rsidR="00E30757" w:rsidRDefault="00E30757" w:rsidP="00E30757">
                      <w:pPr>
                        <w:pBdr>
                          <w:top w:val="single" w:sz="12" w:space="1" w:color="auto"/>
                          <w:bottom w:val="single" w:sz="12" w:space="1" w:color="auto"/>
                        </w:pBdr>
                        <w:jc w:val="center"/>
                        <w:rPr>
                          <w:rFonts w:ascii="Arial" w:hAnsi="Arial" w:cs="Arial"/>
                          <w:i/>
                          <w:sz w:val="24"/>
                          <w:szCs w:val="24"/>
                        </w:rPr>
                      </w:pPr>
                    </w:p>
                    <w:p w14:paraId="43F0101E" w14:textId="12C3D628" w:rsidR="00E30757" w:rsidRPr="00E30757" w:rsidRDefault="00E30757" w:rsidP="00E30757">
                      <w:pPr>
                        <w:pBdr>
                          <w:top w:val="single" w:sz="12" w:space="1" w:color="auto"/>
                          <w:bottom w:val="single" w:sz="12" w:space="1" w:color="auto"/>
                        </w:pBdr>
                        <w:rPr>
                          <w:rFonts w:ascii="Arial" w:hAnsi="Arial" w:cs="Arial"/>
                          <w:sz w:val="24"/>
                          <w:szCs w:val="24"/>
                        </w:rPr>
                      </w:pPr>
                      <w:r>
                        <w:rPr>
                          <w:rFonts w:ascii="Arial" w:hAnsi="Arial"/>
                          <w:sz w:val="24"/>
                        </w:rPr>
                        <w:t xml:space="preserve">Joignez-vous à nous dans la lutte pour notre droit à un revenu adéquat et à un soutien dans la dignité en Ontario! </w:t>
                      </w:r>
                    </w:p>
                  </w:txbxContent>
                </v:textbox>
              </v:shape>
            </w:pict>
          </mc:Fallback>
        </mc:AlternateContent>
      </w:r>
    </w:p>
    <w:sectPr w:rsidR="00C2712E" w:rsidRPr="00660D12" w:rsidSect="00581B1E">
      <w:footerReference w:type="default" r:id="rId10"/>
      <w:pgSz w:w="12240" w:h="15840"/>
      <w:pgMar w:top="1080"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EA2DC" w14:textId="77777777" w:rsidR="00811A49" w:rsidRDefault="00811A49" w:rsidP="00604539">
      <w:r>
        <w:separator/>
      </w:r>
    </w:p>
  </w:endnote>
  <w:endnote w:type="continuationSeparator" w:id="0">
    <w:p w14:paraId="70977768" w14:textId="77777777" w:rsidR="00811A49" w:rsidRDefault="00811A49" w:rsidP="00604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54392" w14:textId="486CB137" w:rsidR="00604539" w:rsidRDefault="00604539" w:rsidP="005E4A23">
    <w:pPr>
      <w:pStyle w:val="Footer"/>
      <w:pBdr>
        <w:top w:val="single" w:sz="4" w:space="1" w:color="D9D9D9" w:themeColor="background1" w:themeShade="D9"/>
      </w:pBdr>
      <w:tabs>
        <w:tab w:val="clear" w:pos="9360"/>
        <w:tab w:val="right" w:pos="7230"/>
      </w:tabs>
      <w:jc w:val="right"/>
    </w:pPr>
    <w:r>
      <w:t xml:space="preserve"> Conseils concernant la tenue d'une assemblée publique </w:t>
    </w:r>
    <w:r>
      <w:tab/>
    </w:r>
    <w:r>
      <w:tab/>
    </w:r>
    <w:sdt>
      <w:sdtPr>
        <w:id w:val="238842269"/>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581B1E">
          <w:rPr>
            <w:noProof/>
          </w:rPr>
          <w:t>5</w:t>
        </w:r>
        <w:r>
          <w:fldChar w:fldCharType="end"/>
        </w:r>
        <w:r>
          <w:t xml:space="preserve"> | </w:t>
        </w:r>
        <w:r>
          <w:rPr>
            <w:color w:val="7F7F7F" w:themeColor="background1" w:themeShade="7F"/>
            <w:spacing w:val="60"/>
          </w:rPr>
          <w:t>Page</w:t>
        </w:r>
      </w:sdtContent>
    </w:sdt>
  </w:p>
  <w:p w14:paraId="0DCAD566" w14:textId="77777777" w:rsidR="00604539" w:rsidRDefault="006045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84B37" w14:textId="77777777" w:rsidR="00811A49" w:rsidRDefault="00811A49" w:rsidP="00604539">
      <w:r>
        <w:separator/>
      </w:r>
    </w:p>
  </w:footnote>
  <w:footnote w:type="continuationSeparator" w:id="0">
    <w:p w14:paraId="18C9C1E7" w14:textId="77777777" w:rsidR="00811A49" w:rsidRDefault="00811A49" w:rsidP="006045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1200"/>
    <w:multiLevelType w:val="hybridMultilevel"/>
    <w:tmpl w:val="7E74A4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482193"/>
    <w:multiLevelType w:val="hybridMultilevel"/>
    <w:tmpl w:val="18CCAAAE"/>
    <w:lvl w:ilvl="0" w:tplc="10090001">
      <w:start w:val="1"/>
      <w:numFmt w:val="bullet"/>
      <w:lvlText w:val=""/>
      <w:lvlJc w:val="left"/>
      <w:pPr>
        <w:ind w:left="717" w:hanging="360"/>
      </w:pPr>
      <w:rPr>
        <w:rFonts w:ascii="Symbol" w:hAnsi="Symbol" w:hint="default"/>
        <w:b/>
      </w:rPr>
    </w:lvl>
    <w:lvl w:ilvl="1" w:tplc="10090003" w:tentative="1">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2" w15:restartNumberingAfterBreak="0">
    <w:nsid w:val="093F5554"/>
    <w:multiLevelType w:val="hybridMultilevel"/>
    <w:tmpl w:val="641856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912E73"/>
    <w:multiLevelType w:val="hybridMultilevel"/>
    <w:tmpl w:val="36B084B6"/>
    <w:lvl w:ilvl="0" w:tplc="CF92C16E">
      <w:start w:val="1"/>
      <w:numFmt w:val="decimal"/>
      <w:lvlText w:val="%1."/>
      <w:lvlJc w:val="left"/>
      <w:pPr>
        <w:ind w:left="360" w:hanging="360"/>
      </w:pPr>
      <w:rPr>
        <w:b/>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C861064"/>
    <w:multiLevelType w:val="hybridMultilevel"/>
    <w:tmpl w:val="E7762B9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53F4046"/>
    <w:multiLevelType w:val="hybridMultilevel"/>
    <w:tmpl w:val="22BE4C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B3029D"/>
    <w:multiLevelType w:val="hybridMultilevel"/>
    <w:tmpl w:val="D4D6AA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61A7982"/>
    <w:multiLevelType w:val="hybridMultilevel"/>
    <w:tmpl w:val="94F63448"/>
    <w:lvl w:ilvl="0" w:tplc="1009000F">
      <w:start w:val="1"/>
      <w:numFmt w:val="decimal"/>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8" w15:restartNumberingAfterBreak="0">
    <w:nsid w:val="2897696A"/>
    <w:multiLevelType w:val="hybridMultilevel"/>
    <w:tmpl w:val="CAD264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8CD7772"/>
    <w:multiLevelType w:val="hybridMultilevel"/>
    <w:tmpl w:val="65FCD9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FD11E06"/>
    <w:multiLevelType w:val="hybridMultilevel"/>
    <w:tmpl w:val="0DEA36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0FA2E40"/>
    <w:multiLevelType w:val="hybridMultilevel"/>
    <w:tmpl w:val="EE6A0DE8"/>
    <w:lvl w:ilvl="0" w:tplc="5FEA08AA">
      <w:start w:val="1"/>
      <w:numFmt w:val="bullet"/>
      <w:lvlText w:val=""/>
      <w:lvlJc w:val="left"/>
      <w:pPr>
        <w:ind w:left="1077" w:hanging="360"/>
      </w:pPr>
      <w:rPr>
        <w:rFonts w:ascii="Wingdings" w:hAnsi="Wingdings" w:hint="default"/>
        <w:b/>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2" w15:restartNumberingAfterBreak="0">
    <w:nsid w:val="3134658F"/>
    <w:multiLevelType w:val="hybridMultilevel"/>
    <w:tmpl w:val="B0FE90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18E5F7E"/>
    <w:multiLevelType w:val="hybridMultilevel"/>
    <w:tmpl w:val="C05038D8"/>
    <w:lvl w:ilvl="0" w:tplc="5FEA08AA">
      <w:start w:val="1"/>
      <w:numFmt w:val="bullet"/>
      <w:lvlText w:val=""/>
      <w:lvlJc w:val="left"/>
      <w:pPr>
        <w:ind w:left="360" w:hanging="360"/>
      </w:pPr>
      <w:rPr>
        <w:rFonts w:ascii="Wingdings" w:hAnsi="Wingdings" w:hint="default"/>
        <w:b/>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329D7A79"/>
    <w:multiLevelType w:val="hybridMultilevel"/>
    <w:tmpl w:val="7A629E8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360"/>
      </w:pPr>
      <w:rPr>
        <w:rFonts w:ascii="Courier New" w:hAnsi="Courier New" w:cs="Courier New"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3AA92B09"/>
    <w:multiLevelType w:val="hybridMultilevel"/>
    <w:tmpl w:val="61FEA9C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3CE01533"/>
    <w:multiLevelType w:val="hybridMultilevel"/>
    <w:tmpl w:val="558649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F6E0ED2"/>
    <w:multiLevelType w:val="hybridMultilevel"/>
    <w:tmpl w:val="6A5CA44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405360AE"/>
    <w:multiLevelType w:val="hybridMultilevel"/>
    <w:tmpl w:val="C864449C"/>
    <w:lvl w:ilvl="0" w:tplc="10090001">
      <w:start w:val="1"/>
      <w:numFmt w:val="bullet"/>
      <w:lvlText w:val=""/>
      <w:lvlJc w:val="left"/>
      <w:pPr>
        <w:ind w:left="717" w:hanging="360"/>
      </w:pPr>
      <w:rPr>
        <w:rFonts w:ascii="Symbol" w:hAnsi="Symbol" w:hint="default"/>
      </w:rPr>
    </w:lvl>
    <w:lvl w:ilvl="1" w:tplc="10090003">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19" w15:restartNumberingAfterBreak="0">
    <w:nsid w:val="41966222"/>
    <w:multiLevelType w:val="hybridMultilevel"/>
    <w:tmpl w:val="8474C5D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44F76BC1"/>
    <w:multiLevelType w:val="hybridMultilevel"/>
    <w:tmpl w:val="57D88BE4"/>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7402218"/>
    <w:multiLevelType w:val="hybridMultilevel"/>
    <w:tmpl w:val="3D544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8AF2610"/>
    <w:multiLevelType w:val="hybridMultilevel"/>
    <w:tmpl w:val="EF38BDB4"/>
    <w:lvl w:ilvl="0" w:tplc="1009000F">
      <w:start w:val="1"/>
      <w:numFmt w:val="decimal"/>
      <w:lvlText w:val="%1."/>
      <w:lvlJc w:val="left"/>
      <w:pPr>
        <w:ind w:left="360" w:hanging="360"/>
      </w:p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4AD1799C"/>
    <w:multiLevelType w:val="hybridMultilevel"/>
    <w:tmpl w:val="436291F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4DEB7F4A"/>
    <w:multiLevelType w:val="hybridMultilevel"/>
    <w:tmpl w:val="92CAEFDA"/>
    <w:lvl w:ilvl="0" w:tplc="10090001">
      <w:start w:val="1"/>
      <w:numFmt w:val="bullet"/>
      <w:lvlText w:val=""/>
      <w:lvlJc w:val="left"/>
      <w:pPr>
        <w:ind w:left="360" w:hanging="360"/>
      </w:pPr>
      <w:rPr>
        <w:rFonts w:ascii="Symbol" w:hAnsi="Symbol" w:hint="default"/>
      </w:rPr>
    </w:lvl>
    <w:lvl w:ilvl="1" w:tplc="1009000F">
      <w:start w:val="1"/>
      <w:numFmt w:val="decimal"/>
      <w:lvlText w:val="%2."/>
      <w:lvlJc w:val="left"/>
      <w:pPr>
        <w:ind w:left="1080" w:hanging="360"/>
      </w:pPr>
      <w:rPr>
        <w:rFont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D734DC6"/>
    <w:multiLevelType w:val="hybridMultilevel"/>
    <w:tmpl w:val="08C014E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611A6057"/>
    <w:multiLevelType w:val="hybridMultilevel"/>
    <w:tmpl w:val="DC02D08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3F87411"/>
    <w:multiLevelType w:val="hybridMultilevel"/>
    <w:tmpl w:val="E1122DF0"/>
    <w:lvl w:ilvl="0" w:tplc="5FEA08AA">
      <w:start w:val="1"/>
      <w:numFmt w:val="bullet"/>
      <w:lvlText w:val=""/>
      <w:lvlJc w:val="left"/>
      <w:pPr>
        <w:ind w:left="717" w:hanging="360"/>
      </w:pPr>
      <w:rPr>
        <w:rFonts w:ascii="Wingdings" w:hAnsi="Wingdings" w:hint="default"/>
        <w:b/>
      </w:rPr>
    </w:lvl>
    <w:lvl w:ilvl="1" w:tplc="10090001">
      <w:start w:val="1"/>
      <w:numFmt w:val="bullet"/>
      <w:lvlText w:val=""/>
      <w:lvlJc w:val="left"/>
      <w:pPr>
        <w:ind w:left="1437" w:hanging="360"/>
      </w:pPr>
      <w:rPr>
        <w:rFonts w:ascii="Symbol" w:hAnsi="Symbol" w:hint="default"/>
      </w:rPr>
    </w:lvl>
    <w:lvl w:ilvl="2" w:tplc="1009001B">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28" w15:restartNumberingAfterBreak="0">
    <w:nsid w:val="6AD6508E"/>
    <w:multiLevelType w:val="hybridMultilevel"/>
    <w:tmpl w:val="1F848FB6"/>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B1E2E8D"/>
    <w:multiLevelType w:val="hybridMultilevel"/>
    <w:tmpl w:val="EFF08AD6"/>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71360600"/>
    <w:multiLevelType w:val="hybridMultilevel"/>
    <w:tmpl w:val="A9D045F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713E18A0"/>
    <w:multiLevelType w:val="hybridMultilevel"/>
    <w:tmpl w:val="C5A261DC"/>
    <w:lvl w:ilvl="0" w:tplc="AC943FD4">
      <w:start w:val="1"/>
      <w:numFmt w:val="decimal"/>
      <w:lvlText w:val="%1."/>
      <w:lvlJc w:val="left"/>
      <w:pPr>
        <w:ind w:left="360" w:hanging="360"/>
      </w:pPr>
      <w:rPr>
        <w:b/>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71F16C1D"/>
    <w:multiLevelType w:val="hybridMultilevel"/>
    <w:tmpl w:val="EA1E48BA"/>
    <w:lvl w:ilvl="0" w:tplc="5FEA08AA">
      <w:start w:val="1"/>
      <w:numFmt w:val="bullet"/>
      <w:lvlText w:val=""/>
      <w:lvlJc w:val="left"/>
      <w:pPr>
        <w:ind w:left="720" w:hanging="360"/>
      </w:pPr>
      <w:rPr>
        <w:rFonts w:ascii="Wingdings" w:hAnsi="Wingdings"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3ED1EAC"/>
    <w:multiLevelType w:val="hybridMultilevel"/>
    <w:tmpl w:val="D7D0E244"/>
    <w:lvl w:ilvl="0" w:tplc="10090001">
      <w:start w:val="1"/>
      <w:numFmt w:val="bullet"/>
      <w:lvlText w:val=""/>
      <w:lvlJc w:val="left"/>
      <w:pPr>
        <w:ind w:left="717" w:hanging="360"/>
      </w:pPr>
      <w:rPr>
        <w:rFonts w:ascii="Symbol" w:hAnsi="Symbol" w:hint="default"/>
      </w:rPr>
    </w:lvl>
    <w:lvl w:ilvl="1" w:tplc="10090003" w:tentative="1">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34" w15:restartNumberingAfterBreak="0">
    <w:nsid w:val="7B071586"/>
    <w:multiLevelType w:val="hybridMultilevel"/>
    <w:tmpl w:val="FA4AA1C8"/>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5" w15:restartNumberingAfterBreak="0">
    <w:nsid w:val="7CF631D8"/>
    <w:multiLevelType w:val="hybridMultilevel"/>
    <w:tmpl w:val="EA52E4D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7F744B52"/>
    <w:multiLevelType w:val="hybridMultilevel"/>
    <w:tmpl w:val="8EC6DBB8"/>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360"/>
      </w:pPr>
      <w:rPr>
        <w:rFonts w:ascii="Courier New" w:hAnsi="Courier New" w:cs="Courier New"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20"/>
  </w:num>
  <w:num w:numId="2">
    <w:abstractNumId w:val="34"/>
  </w:num>
  <w:num w:numId="3">
    <w:abstractNumId w:val="23"/>
  </w:num>
  <w:num w:numId="4">
    <w:abstractNumId w:val="15"/>
  </w:num>
  <w:num w:numId="5">
    <w:abstractNumId w:val="4"/>
  </w:num>
  <w:num w:numId="6">
    <w:abstractNumId w:val="35"/>
  </w:num>
  <w:num w:numId="7">
    <w:abstractNumId w:val="17"/>
  </w:num>
  <w:num w:numId="8">
    <w:abstractNumId w:val="36"/>
  </w:num>
  <w:num w:numId="9">
    <w:abstractNumId w:val="14"/>
  </w:num>
  <w:num w:numId="10">
    <w:abstractNumId w:val="25"/>
  </w:num>
  <w:num w:numId="11">
    <w:abstractNumId w:val="3"/>
  </w:num>
  <w:num w:numId="12">
    <w:abstractNumId w:val="13"/>
  </w:num>
  <w:num w:numId="13">
    <w:abstractNumId w:val="0"/>
  </w:num>
  <w:num w:numId="14">
    <w:abstractNumId w:val="2"/>
  </w:num>
  <w:num w:numId="15">
    <w:abstractNumId w:val="33"/>
  </w:num>
  <w:num w:numId="16">
    <w:abstractNumId w:val="5"/>
  </w:num>
  <w:num w:numId="17">
    <w:abstractNumId w:val="6"/>
  </w:num>
  <w:num w:numId="18">
    <w:abstractNumId w:val="9"/>
  </w:num>
  <w:num w:numId="19">
    <w:abstractNumId w:val="12"/>
  </w:num>
  <w:num w:numId="20">
    <w:abstractNumId w:val="31"/>
  </w:num>
  <w:num w:numId="21">
    <w:abstractNumId w:val="27"/>
  </w:num>
  <w:num w:numId="22">
    <w:abstractNumId w:val="18"/>
  </w:num>
  <w:num w:numId="23">
    <w:abstractNumId w:val="32"/>
  </w:num>
  <w:num w:numId="24">
    <w:abstractNumId w:val="11"/>
  </w:num>
  <w:num w:numId="25">
    <w:abstractNumId w:val="7"/>
  </w:num>
  <w:num w:numId="26">
    <w:abstractNumId w:val="1"/>
  </w:num>
  <w:num w:numId="27">
    <w:abstractNumId w:val="28"/>
  </w:num>
  <w:num w:numId="28">
    <w:abstractNumId w:val="8"/>
  </w:num>
  <w:num w:numId="29">
    <w:abstractNumId w:val="24"/>
  </w:num>
  <w:num w:numId="30">
    <w:abstractNumId w:val="22"/>
  </w:num>
  <w:num w:numId="31">
    <w:abstractNumId w:val="16"/>
  </w:num>
  <w:num w:numId="32">
    <w:abstractNumId w:val="26"/>
  </w:num>
  <w:num w:numId="33">
    <w:abstractNumId w:val="30"/>
  </w:num>
  <w:num w:numId="34">
    <w:abstractNumId w:val="29"/>
  </w:num>
  <w:num w:numId="35">
    <w:abstractNumId w:val="19"/>
  </w:num>
  <w:num w:numId="36">
    <w:abstractNumId w:val="2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649"/>
    <w:rsid w:val="00005A97"/>
    <w:rsid w:val="00005ABD"/>
    <w:rsid w:val="00006962"/>
    <w:rsid w:val="00011450"/>
    <w:rsid w:val="00012C92"/>
    <w:rsid w:val="00014873"/>
    <w:rsid w:val="00016854"/>
    <w:rsid w:val="00016AA6"/>
    <w:rsid w:val="00017004"/>
    <w:rsid w:val="0001786A"/>
    <w:rsid w:val="00021E27"/>
    <w:rsid w:val="00022768"/>
    <w:rsid w:val="00022780"/>
    <w:rsid w:val="00027B75"/>
    <w:rsid w:val="00030622"/>
    <w:rsid w:val="00032606"/>
    <w:rsid w:val="00032E47"/>
    <w:rsid w:val="00033A83"/>
    <w:rsid w:val="00037762"/>
    <w:rsid w:val="00040E2A"/>
    <w:rsid w:val="000412E8"/>
    <w:rsid w:val="00041702"/>
    <w:rsid w:val="000428FA"/>
    <w:rsid w:val="00042DDE"/>
    <w:rsid w:val="00043699"/>
    <w:rsid w:val="000436B2"/>
    <w:rsid w:val="0004458F"/>
    <w:rsid w:val="00044654"/>
    <w:rsid w:val="00044E77"/>
    <w:rsid w:val="00047029"/>
    <w:rsid w:val="00053E48"/>
    <w:rsid w:val="00053EFE"/>
    <w:rsid w:val="00054529"/>
    <w:rsid w:val="00054EAC"/>
    <w:rsid w:val="00054F31"/>
    <w:rsid w:val="000605CD"/>
    <w:rsid w:val="0006186B"/>
    <w:rsid w:val="00062355"/>
    <w:rsid w:val="0006386B"/>
    <w:rsid w:val="00063A80"/>
    <w:rsid w:val="00063DA4"/>
    <w:rsid w:val="00064DF0"/>
    <w:rsid w:val="000652CB"/>
    <w:rsid w:val="000671B0"/>
    <w:rsid w:val="000702ED"/>
    <w:rsid w:val="00073B57"/>
    <w:rsid w:val="00073DC4"/>
    <w:rsid w:val="00075181"/>
    <w:rsid w:val="000751FE"/>
    <w:rsid w:val="00075466"/>
    <w:rsid w:val="0007769F"/>
    <w:rsid w:val="0007781D"/>
    <w:rsid w:val="00077866"/>
    <w:rsid w:val="000779E5"/>
    <w:rsid w:val="00077D40"/>
    <w:rsid w:val="00080730"/>
    <w:rsid w:val="0008148F"/>
    <w:rsid w:val="000831F5"/>
    <w:rsid w:val="00084FDC"/>
    <w:rsid w:val="000856F2"/>
    <w:rsid w:val="000872C7"/>
    <w:rsid w:val="000875B5"/>
    <w:rsid w:val="00091677"/>
    <w:rsid w:val="00092268"/>
    <w:rsid w:val="00092FF5"/>
    <w:rsid w:val="000951A9"/>
    <w:rsid w:val="0009757C"/>
    <w:rsid w:val="00097FC4"/>
    <w:rsid w:val="000A0049"/>
    <w:rsid w:val="000A1D3D"/>
    <w:rsid w:val="000A3188"/>
    <w:rsid w:val="000A57C4"/>
    <w:rsid w:val="000A689C"/>
    <w:rsid w:val="000A6C44"/>
    <w:rsid w:val="000A6D35"/>
    <w:rsid w:val="000A7381"/>
    <w:rsid w:val="000B0AC0"/>
    <w:rsid w:val="000B1CC9"/>
    <w:rsid w:val="000B36CD"/>
    <w:rsid w:val="000B3F88"/>
    <w:rsid w:val="000B4337"/>
    <w:rsid w:val="000B7614"/>
    <w:rsid w:val="000B7A3B"/>
    <w:rsid w:val="000C16B7"/>
    <w:rsid w:val="000C4A50"/>
    <w:rsid w:val="000C4E01"/>
    <w:rsid w:val="000C5054"/>
    <w:rsid w:val="000C7AD1"/>
    <w:rsid w:val="000D0155"/>
    <w:rsid w:val="000D0396"/>
    <w:rsid w:val="000D2636"/>
    <w:rsid w:val="000D26F8"/>
    <w:rsid w:val="000D606E"/>
    <w:rsid w:val="000D6C3F"/>
    <w:rsid w:val="000D6FF5"/>
    <w:rsid w:val="000E0785"/>
    <w:rsid w:val="000E0848"/>
    <w:rsid w:val="000E525D"/>
    <w:rsid w:val="000E5746"/>
    <w:rsid w:val="000E5AEC"/>
    <w:rsid w:val="000E5F22"/>
    <w:rsid w:val="000E72D2"/>
    <w:rsid w:val="000E79BD"/>
    <w:rsid w:val="000E79CA"/>
    <w:rsid w:val="000F090B"/>
    <w:rsid w:val="000F1A0A"/>
    <w:rsid w:val="000F2845"/>
    <w:rsid w:val="000F2F2F"/>
    <w:rsid w:val="000F30EA"/>
    <w:rsid w:val="000F36FE"/>
    <w:rsid w:val="000F3B7A"/>
    <w:rsid w:val="000F4B26"/>
    <w:rsid w:val="000F6367"/>
    <w:rsid w:val="000F6C62"/>
    <w:rsid w:val="00102D8C"/>
    <w:rsid w:val="00103899"/>
    <w:rsid w:val="00103BD4"/>
    <w:rsid w:val="001064A4"/>
    <w:rsid w:val="00106B9E"/>
    <w:rsid w:val="00106E77"/>
    <w:rsid w:val="001074C6"/>
    <w:rsid w:val="001115C2"/>
    <w:rsid w:val="001118C4"/>
    <w:rsid w:val="00112109"/>
    <w:rsid w:val="00114E12"/>
    <w:rsid w:val="00115833"/>
    <w:rsid w:val="00115F35"/>
    <w:rsid w:val="00115FD1"/>
    <w:rsid w:val="00116701"/>
    <w:rsid w:val="001171AE"/>
    <w:rsid w:val="00117776"/>
    <w:rsid w:val="0012269F"/>
    <w:rsid w:val="00122A5C"/>
    <w:rsid w:val="0012327B"/>
    <w:rsid w:val="001234DC"/>
    <w:rsid w:val="0012667B"/>
    <w:rsid w:val="00127DB4"/>
    <w:rsid w:val="0013016F"/>
    <w:rsid w:val="00132F3D"/>
    <w:rsid w:val="0013365B"/>
    <w:rsid w:val="00133FF6"/>
    <w:rsid w:val="001351E4"/>
    <w:rsid w:val="00135F88"/>
    <w:rsid w:val="00136C97"/>
    <w:rsid w:val="00137E0A"/>
    <w:rsid w:val="00141ABB"/>
    <w:rsid w:val="00141E8D"/>
    <w:rsid w:val="001425FC"/>
    <w:rsid w:val="00145591"/>
    <w:rsid w:val="00145895"/>
    <w:rsid w:val="001471BF"/>
    <w:rsid w:val="001472A8"/>
    <w:rsid w:val="00147AE2"/>
    <w:rsid w:val="0015196E"/>
    <w:rsid w:val="001539A6"/>
    <w:rsid w:val="001539D9"/>
    <w:rsid w:val="00153C32"/>
    <w:rsid w:val="001552B3"/>
    <w:rsid w:val="0015621E"/>
    <w:rsid w:val="00156D65"/>
    <w:rsid w:val="001579B4"/>
    <w:rsid w:val="00157D73"/>
    <w:rsid w:val="00160E68"/>
    <w:rsid w:val="00161A68"/>
    <w:rsid w:val="0016336A"/>
    <w:rsid w:val="0016539F"/>
    <w:rsid w:val="001655C3"/>
    <w:rsid w:val="001672C4"/>
    <w:rsid w:val="001675DB"/>
    <w:rsid w:val="00174449"/>
    <w:rsid w:val="001748CE"/>
    <w:rsid w:val="00175F83"/>
    <w:rsid w:val="001769E6"/>
    <w:rsid w:val="00176E66"/>
    <w:rsid w:val="00177499"/>
    <w:rsid w:val="00180E03"/>
    <w:rsid w:val="00181000"/>
    <w:rsid w:val="001810A9"/>
    <w:rsid w:val="00184507"/>
    <w:rsid w:val="00187DCF"/>
    <w:rsid w:val="00187EC7"/>
    <w:rsid w:val="0019065C"/>
    <w:rsid w:val="00190BE7"/>
    <w:rsid w:val="0019166E"/>
    <w:rsid w:val="00191706"/>
    <w:rsid w:val="00192CD3"/>
    <w:rsid w:val="00194B41"/>
    <w:rsid w:val="001A1782"/>
    <w:rsid w:val="001A24EE"/>
    <w:rsid w:val="001A32B3"/>
    <w:rsid w:val="001A335E"/>
    <w:rsid w:val="001A387A"/>
    <w:rsid w:val="001A41A6"/>
    <w:rsid w:val="001A6818"/>
    <w:rsid w:val="001A7033"/>
    <w:rsid w:val="001A75D6"/>
    <w:rsid w:val="001B0505"/>
    <w:rsid w:val="001B0802"/>
    <w:rsid w:val="001B2B74"/>
    <w:rsid w:val="001B30DE"/>
    <w:rsid w:val="001B5E26"/>
    <w:rsid w:val="001B6525"/>
    <w:rsid w:val="001B65F6"/>
    <w:rsid w:val="001B6BBA"/>
    <w:rsid w:val="001C091D"/>
    <w:rsid w:val="001C0C2F"/>
    <w:rsid w:val="001C154E"/>
    <w:rsid w:val="001C227B"/>
    <w:rsid w:val="001C3597"/>
    <w:rsid w:val="001C4194"/>
    <w:rsid w:val="001C445A"/>
    <w:rsid w:val="001D00C7"/>
    <w:rsid w:val="001D0D74"/>
    <w:rsid w:val="001D164F"/>
    <w:rsid w:val="001D191C"/>
    <w:rsid w:val="001D2E94"/>
    <w:rsid w:val="001D5581"/>
    <w:rsid w:val="001D571D"/>
    <w:rsid w:val="001D7F26"/>
    <w:rsid w:val="001E09E2"/>
    <w:rsid w:val="001E0C03"/>
    <w:rsid w:val="001E1ACF"/>
    <w:rsid w:val="001E1E20"/>
    <w:rsid w:val="001E2B79"/>
    <w:rsid w:val="001E2CDF"/>
    <w:rsid w:val="001E2D5F"/>
    <w:rsid w:val="001E372D"/>
    <w:rsid w:val="001E3FFD"/>
    <w:rsid w:val="001E58C9"/>
    <w:rsid w:val="001E598C"/>
    <w:rsid w:val="001E6E30"/>
    <w:rsid w:val="001E6F27"/>
    <w:rsid w:val="001E7040"/>
    <w:rsid w:val="001F0CA9"/>
    <w:rsid w:val="001F1CAF"/>
    <w:rsid w:val="001F21B7"/>
    <w:rsid w:val="001F29CE"/>
    <w:rsid w:val="001F413F"/>
    <w:rsid w:val="001F42A1"/>
    <w:rsid w:val="001F433B"/>
    <w:rsid w:val="001F5B13"/>
    <w:rsid w:val="002000C7"/>
    <w:rsid w:val="00203275"/>
    <w:rsid w:val="00203CC5"/>
    <w:rsid w:val="002106E2"/>
    <w:rsid w:val="00211639"/>
    <w:rsid w:val="002116ED"/>
    <w:rsid w:val="00212F37"/>
    <w:rsid w:val="00212FFB"/>
    <w:rsid w:val="00213586"/>
    <w:rsid w:val="00213E92"/>
    <w:rsid w:val="002152C1"/>
    <w:rsid w:val="0021568B"/>
    <w:rsid w:val="0021621F"/>
    <w:rsid w:val="00217FE4"/>
    <w:rsid w:val="00220AF8"/>
    <w:rsid w:val="0022133B"/>
    <w:rsid w:val="00222B8D"/>
    <w:rsid w:val="00223432"/>
    <w:rsid w:val="00225138"/>
    <w:rsid w:val="00225EE0"/>
    <w:rsid w:val="00227BB0"/>
    <w:rsid w:val="00233921"/>
    <w:rsid w:val="002346BA"/>
    <w:rsid w:val="00234E6C"/>
    <w:rsid w:val="00235340"/>
    <w:rsid w:val="002407F5"/>
    <w:rsid w:val="0024122F"/>
    <w:rsid w:val="00241823"/>
    <w:rsid w:val="002444AD"/>
    <w:rsid w:val="00246573"/>
    <w:rsid w:val="00246925"/>
    <w:rsid w:val="00246FF8"/>
    <w:rsid w:val="00247158"/>
    <w:rsid w:val="002505EA"/>
    <w:rsid w:val="00250CF0"/>
    <w:rsid w:val="00253468"/>
    <w:rsid w:val="002538D0"/>
    <w:rsid w:val="00253E7C"/>
    <w:rsid w:val="00255799"/>
    <w:rsid w:val="00255DDB"/>
    <w:rsid w:val="00256840"/>
    <w:rsid w:val="00256F0D"/>
    <w:rsid w:val="00257348"/>
    <w:rsid w:val="00260571"/>
    <w:rsid w:val="00261C16"/>
    <w:rsid w:val="00262DCD"/>
    <w:rsid w:val="002632B5"/>
    <w:rsid w:val="00263B82"/>
    <w:rsid w:val="00267251"/>
    <w:rsid w:val="002704AA"/>
    <w:rsid w:val="0027091F"/>
    <w:rsid w:val="00270A7F"/>
    <w:rsid w:val="00270FA0"/>
    <w:rsid w:val="002717A0"/>
    <w:rsid w:val="00273952"/>
    <w:rsid w:val="002742EE"/>
    <w:rsid w:val="00274653"/>
    <w:rsid w:val="002749EC"/>
    <w:rsid w:val="00274BC1"/>
    <w:rsid w:val="002763E4"/>
    <w:rsid w:val="00276B90"/>
    <w:rsid w:val="0027737E"/>
    <w:rsid w:val="002805A3"/>
    <w:rsid w:val="00280F5C"/>
    <w:rsid w:val="00280F84"/>
    <w:rsid w:val="00281F59"/>
    <w:rsid w:val="002828F0"/>
    <w:rsid w:val="0028297A"/>
    <w:rsid w:val="002850FB"/>
    <w:rsid w:val="00286841"/>
    <w:rsid w:val="00286BD5"/>
    <w:rsid w:val="0028795A"/>
    <w:rsid w:val="00287DA7"/>
    <w:rsid w:val="0029084C"/>
    <w:rsid w:val="0029162A"/>
    <w:rsid w:val="00292924"/>
    <w:rsid w:val="00294020"/>
    <w:rsid w:val="0029425D"/>
    <w:rsid w:val="002967F1"/>
    <w:rsid w:val="0029715A"/>
    <w:rsid w:val="0029783E"/>
    <w:rsid w:val="00297B56"/>
    <w:rsid w:val="002A0808"/>
    <w:rsid w:val="002A205A"/>
    <w:rsid w:val="002A3109"/>
    <w:rsid w:val="002A3274"/>
    <w:rsid w:val="002A3816"/>
    <w:rsid w:val="002A5EE2"/>
    <w:rsid w:val="002A73FA"/>
    <w:rsid w:val="002B471F"/>
    <w:rsid w:val="002B5696"/>
    <w:rsid w:val="002C0820"/>
    <w:rsid w:val="002C19EC"/>
    <w:rsid w:val="002C2F5E"/>
    <w:rsid w:val="002C5BFA"/>
    <w:rsid w:val="002C62B6"/>
    <w:rsid w:val="002C690D"/>
    <w:rsid w:val="002C7F02"/>
    <w:rsid w:val="002D148E"/>
    <w:rsid w:val="002D16B9"/>
    <w:rsid w:val="002D794F"/>
    <w:rsid w:val="002E008C"/>
    <w:rsid w:val="002E2086"/>
    <w:rsid w:val="002F0894"/>
    <w:rsid w:val="002F195B"/>
    <w:rsid w:val="002F33B7"/>
    <w:rsid w:val="002F4024"/>
    <w:rsid w:val="002F44ED"/>
    <w:rsid w:val="002F4D5D"/>
    <w:rsid w:val="002F5B6F"/>
    <w:rsid w:val="00300ACB"/>
    <w:rsid w:val="0030240B"/>
    <w:rsid w:val="00304745"/>
    <w:rsid w:val="00304758"/>
    <w:rsid w:val="0030483B"/>
    <w:rsid w:val="00304B4C"/>
    <w:rsid w:val="00305452"/>
    <w:rsid w:val="003056FB"/>
    <w:rsid w:val="00305C0D"/>
    <w:rsid w:val="003106EE"/>
    <w:rsid w:val="00310BB5"/>
    <w:rsid w:val="003114F4"/>
    <w:rsid w:val="0031206A"/>
    <w:rsid w:val="003128E1"/>
    <w:rsid w:val="0031327B"/>
    <w:rsid w:val="00313886"/>
    <w:rsid w:val="00314077"/>
    <w:rsid w:val="0031464A"/>
    <w:rsid w:val="00314C20"/>
    <w:rsid w:val="0031527F"/>
    <w:rsid w:val="00315A21"/>
    <w:rsid w:val="00317427"/>
    <w:rsid w:val="003213DD"/>
    <w:rsid w:val="00322FB6"/>
    <w:rsid w:val="00324135"/>
    <w:rsid w:val="00324A15"/>
    <w:rsid w:val="003259DF"/>
    <w:rsid w:val="00325BC2"/>
    <w:rsid w:val="0032660D"/>
    <w:rsid w:val="00326F35"/>
    <w:rsid w:val="00327500"/>
    <w:rsid w:val="003279D4"/>
    <w:rsid w:val="00330600"/>
    <w:rsid w:val="0033177B"/>
    <w:rsid w:val="00333210"/>
    <w:rsid w:val="00334CA3"/>
    <w:rsid w:val="00335BBB"/>
    <w:rsid w:val="00335F23"/>
    <w:rsid w:val="003363A5"/>
    <w:rsid w:val="00337BDD"/>
    <w:rsid w:val="00337FB2"/>
    <w:rsid w:val="0034304C"/>
    <w:rsid w:val="00344CAE"/>
    <w:rsid w:val="003467A7"/>
    <w:rsid w:val="00347F74"/>
    <w:rsid w:val="00350D6B"/>
    <w:rsid w:val="003519DF"/>
    <w:rsid w:val="0035378E"/>
    <w:rsid w:val="00353FB9"/>
    <w:rsid w:val="00354BB6"/>
    <w:rsid w:val="00354C84"/>
    <w:rsid w:val="00355339"/>
    <w:rsid w:val="00356D89"/>
    <w:rsid w:val="0035733A"/>
    <w:rsid w:val="0036070D"/>
    <w:rsid w:val="00361849"/>
    <w:rsid w:val="00361CA0"/>
    <w:rsid w:val="00362673"/>
    <w:rsid w:val="0036290E"/>
    <w:rsid w:val="00362987"/>
    <w:rsid w:val="003666E0"/>
    <w:rsid w:val="00367A6B"/>
    <w:rsid w:val="00367AF5"/>
    <w:rsid w:val="00367FAC"/>
    <w:rsid w:val="0037097A"/>
    <w:rsid w:val="00370ACF"/>
    <w:rsid w:val="00371152"/>
    <w:rsid w:val="00372180"/>
    <w:rsid w:val="00373889"/>
    <w:rsid w:val="0037478D"/>
    <w:rsid w:val="003754BD"/>
    <w:rsid w:val="00376141"/>
    <w:rsid w:val="003763C3"/>
    <w:rsid w:val="00376A7C"/>
    <w:rsid w:val="00380122"/>
    <w:rsid w:val="00380780"/>
    <w:rsid w:val="00380ADD"/>
    <w:rsid w:val="00381AE7"/>
    <w:rsid w:val="00383056"/>
    <w:rsid w:val="00384488"/>
    <w:rsid w:val="003860AC"/>
    <w:rsid w:val="00386F87"/>
    <w:rsid w:val="00387504"/>
    <w:rsid w:val="003878F1"/>
    <w:rsid w:val="003902F7"/>
    <w:rsid w:val="00390B17"/>
    <w:rsid w:val="00393240"/>
    <w:rsid w:val="0039334E"/>
    <w:rsid w:val="003934F1"/>
    <w:rsid w:val="00393F40"/>
    <w:rsid w:val="003946E6"/>
    <w:rsid w:val="00395285"/>
    <w:rsid w:val="00395DD5"/>
    <w:rsid w:val="0039719A"/>
    <w:rsid w:val="0039755D"/>
    <w:rsid w:val="0039784F"/>
    <w:rsid w:val="003A0C62"/>
    <w:rsid w:val="003A13EF"/>
    <w:rsid w:val="003A1463"/>
    <w:rsid w:val="003A1649"/>
    <w:rsid w:val="003A28CF"/>
    <w:rsid w:val="003A350A"/>
    <w:rsid w:val="003A3E7C"/>
    <w:rsid w:val="003A49FC"/>
    <w:rsid w:val="003A521B"/>
    <w:rsid w:val="003A6A9C"/>
    <w:rsid w:val="003B0470"/>
    <w:rsid w:val="003B1802"/>
    <w:rsid w:val="003B2B07"/>
    <w:rsid w:val="003B63A7"/>
    <w:rsid w:val="003C2354"/>
    <w:rsid w:val="003C28AD"/>
    <w:rsid w:val="003C3D27"/>
    <w:rsid w:val="003C60FA"/>
    <w:rsid w:val="003C6562"/>
    <w:rsid w:val="003D0194"/>
    <w:rsid w:val="003D23F4"/>
    <w:rsid w:val="003D3F76"/>
    <w:rsid w:val="003D590E"/>
    <w:rsid w:val="003D60F9"/>
    <w:rsid w:val="003D6330"/>
    <w:rsid w:val="003D675B"/>
    <w:rsid w:val="003E034D"/>
    <w:rsid w:val="003E11DB"/>
    <w:rsid w:val="003E1400"/>
    <w:rsid w:val="003E202F"/>
    <w:rsid w:val="003E2413"/>
    <w:rsid w:val="003E318D"/>
    <w:rsid w:val="003F2A8C"/>
    <w:rsid w:val="003F3002"/>
    <w:rsid w:val="003F33F1"/>
    <w:rsid w:val="003F42AB"/>
    <w:rsid w:val="003F451D"/>
    <w:rsid w:val="003F6343"/>
    <w:rsid w:val="003F6BBF"/>
    <w:rsid w:val="00400CC0"/>
    <w:rsid w:val="004019D0"/>
    <w:rsid w:val="00401D67"/>
    <w:rsid w:val="00401D87"/>
    <w:rsid w:val="00402534"/>
    <w:rsid w:val="00406068"/>
    <w:rsid w:val="0040618E"/>
    <w:rsid w:val="004067CD"/>
    <w:rsid w:val="004074A2"/>
    <w:rsid w:val="00407F09"/>
    <w:rsid w:val="0041378F"/>
    <w:rsid w:val="00414CA0"/>
    <w:rsid w:val="004153DC"/>
    <w:rsid w:val="004159BE"/>
    <w:rsid w:val="0041700E"/>
    <w:rsid w:val="00417294"/>
    <w:rsid w:val="00417610"/>
    <w:rsid w:val="0042013F"/>
    <w:rsid w:val="004205C5"/>
    <w:rsid w:val="004228F7"/>
    <w:rsid w:val="00423966"/>
    <w:rsid w:val="004247B6"/>
    <w:rsid w:val="00424CA2"/>
    <w:rsid w:val="004251EE"/>
    <w:rsid w:val="00431C66"/>
    <w:rsid w:val="00432C46"/>
    <w:rsid w:val="00435F73"/>
    <w:rsid w:val="004368C7"/>
    <w:rsid w:val="00437B8D"/>
    <w:rsid w:val="004441A5"/>
    <w:rsid w:val="0044507B"/>
    <w:rsid w:val="0044637D"/>
    <w:rsid w:val="004469B4"/>
    <w:rsid w:val="00447FB7"/>
    <w:rsid w:val="004515A6"/>
    <w:rsid w:val="00452963"/>
    <w:rsid w:val="00457E0E"/>
    <w:rsid w:val="00460697"/>
    <w:rsid w:val="0046127F"/>
    <w:rsid w:val="00461FAC"/>
    <w:rsid w:val="00462AA3"/>
    <w:rsid w:val="004635EF"/>
    <w:rsid w:val="00463BA1"/>
    <w:rsid w:val="00463F5C"/>
    <w:rsid w:val="0046725A"/>
    <w:rsid w:val="00475787"/>
    <w:rsid w:val="004767BA"/>
    <w:rsid w:val="00477EA1"/>
    <w:rsid w:val="004800A4"/>
    <w:rsid w:val="0048133B"/>
    <w:rsid w:val="00481A46"/>
    <w:rsid w:val="00481FBC"/>
    <w:rsid w:val="00484F2F"/>
    <w:rsid w:val="004856D4"/>
    <w:rsid w:val="00485A2B"/>
    <w:rsid w:val="00486FB4"/>
    <w:rsid w:val="00492212"/>
    <w:rsid w:val="004937C0"/>
    <w:rsid w:val="00493861"/>
    <w:rsid w:val="00493BB9"/>
    <w:rsid w:val="00494C0E"/>
    <w:rsid w:val="004956A3"/>
    <w:rsid w:val="0049582E"/>
    <w:rsid w:val="00495A1E"/>
    <w:rsid w:val="004962B5"/>
    <w:rsid w:val="00497F0D"/>
    <w:rsid w:val="004A01F5"/>
    <w:rsid w:val="004A0AEB"/>
    <w:rsid w:val="004A1BD9"/>
    <w:rsid w:val="004A39FB"/>
    <w:rsid w:val="004A4EDB"/>
    <w:rsid w:val="004A7B77"/>
    <w:rsid w:val="004A7DBD"/>
    <w:rsid w:val="004A7F40"/>
    <w:rsid w:val="004B013E"/>
    <w:rsid w:val="004B129F"/>
    <w:rsid w:val="004B1B0D"/>
    <w:rsid w:val="004B242A"/>
    <w:rsid w:val="004B3885"/>
    <w:rsid w:val="004B405A"/>
    <w:rsid w:val="004B6790"/>
    <w:rsid w:val="004B6B09"/>
    <w:rsid w:val="004B72DB"/>
    <w:rsid w:val="004C0523"/>
    <w:rsid w:val="004C179A"/>
    <w:rsid w:val="004C2F8D"/>
    <w:rsid w:val="004C5504"/>
    <w:rsid w:val="004C6A70"/>
    <w:rsid w:val="004C6D3C"/>
    <w:rsid w:val="004C70BB"/>
    <w:rsid w:val="004C71FB"/>
    <w:rsid w:val="004C7BA2"/>
    <w:rsid w:val="004D2730"/>
    <w:rsid w:val="004D2ACF"/>
    <w:rsid w:val="004D33B4"/>
    <w:rsid w:val="004D5467"/>
    <w:rsid w:val="004D582C"/>
    <w:rsid w:val="004D61D7"/>
    <w:rsid w:val="004D797F"/>
    <w:rsid w:val="004E0882"/>
    <w:rsid w:val="004E1AAF"/>
    <w:rsid w:val="004E2ABE"/>
    <w:rsid w:val="004E39FA"/>
    <w:rsid w:val="004E6831"/>
    <w:rsid w:val="004E7819"/>
    <w:rsid w:val="004F0FB4"/>
    <w:rsid w:val="004F4FF9"/>
    <w:rsid w:val="004F5D82"/>
    <w:rsid w:val="004F6E95"/>
    <w:rsid w:val="004F7447"/>
    <w:rsid w:val="0050078F"/>
    <w:rsid w:val="005011A6"/>
    <w:rsid w:val="0050130E"/>
    <w:rsid w:val="00501F36"/>
    <w:rsid w:val="005034B3"/>
    <w:rsid w:val="00505B1A"/>
    <w:rsid w:val="00506908"/>
    <w:rsid w:val="00507D3F"/>
    <w:rsid w:val="00510824"/>
    <w:rsid w:val="0051103A"/>
    <w:rsid w:val="00512EEB"/>
    <w:rsid w:val="0051351D"/>
    <w:rsid w:val="00514421"/>
    <w:rsid w:val="00514D1A"/>
    <w:rsid w:val="00514F4C"/>
    <w:rsid w:val="005169F9"/>
    <w:rsid w:val="005206ED"/>
    <w:rsid w:val="00521735"/>
    <w:rsid w:val="0052250B"/>
    <w:rsid w:val="00526489"/>
    <w:rsid w:val="005308E9"/>
    <w:rsid w:val="005310D8"/>
    <w:rsid w:val="0053112D"/>
    <w:rsid w:val="00531534"/>
    <w:rsid w:val="005352A4"/>
    <w:rsid w:val="005353D4"/>
    <w:rsid w:val="005371AC"/>
    <w:rsid w:val="0053749A"/>
    <w:rsid w:val="0054024E"/>
    <w:rsid w:val="005403F7"/>
    <w:rsid w:val="0054282A"/>
    <w:rsid w:val="00542F43"/>
    <w:rsid w:val="00545CF3"/>
    <w:rsid w:val="005462CB"/>
    <w:rsid w:val="005471BE"/>
    <w:rsid w:val="005511C2"/>
    <w:rsid w:val="00553F6B"/>
    <w:rsid w:val="00555511"/>
    <w:rsid w:val="005562FA"/>
    <w:rsid w:val="00561517"/>
    <w:rsid w:val="00561C28"/>
    <w:rsid w:val="005620D5"/>
    <w:rsid w:val="005624DC"/>
    <w:rsid w:val="005628BD"/>
    <w:rsid w:val="005630E5"/>
    <w:rsid w:val="00565627"/>
    <w:rsid w:val="00570EC1"/>
    <w:rsid w:val="00573E91"/>
    <w:rsid w:val="00573EE8"/>
    <w:rsid w:val="0057499A"/>
    <w:rsid w:val="00574BC7"/>
    <w:rsid w:val="00576550"/>
    <w:rsid w:val="00577367"/>
    <w:rsid w:val="005773CA"/>
    <w:rsid w:val="00580EF4"/>
    <w:rsid w:val="00581B1E"/>
    <w:rsid w:val="0058279E"/>
    <w:rsid w:val="0058419B"/>
    <w:rsid w:val="00585327"/>
    <w:rsid w:val="00585693"/>
    <w:rsid w:val="00585A5B"/>
    <w:rsid w:val="005866F5"/>
    <w:rsid w:val="005900E1"/>
    <w:rsid w:val="005903C5"/>
    <w:rsid w:val="005910C1"/>
    <w:rsid w:val="005921F7"/>
    <w:rsid w:val="00592A62"/>
    <w:rsid w:val="00592D33"/>
    <w:rsid w:val="00592F6D"/>
    <w:rsid w:val="00593C95"/>
    <w:rsid w:val="00594510"/>
    <w:rsid w:val="0059479B"/>
    <w:rsid w:val="00594C62"/>
    <w:rsid w:val="0059628D"/>
    <w:rsid w:val="0059696B"/>
    <w:rsid w:val="00597617"/>
    <w:rsid w:val="005A12E3"/>
    <w:rsid w:val="005A1973"/>
    <w:rsid w:val="005A1B16"/>
    <w:rsid w:val="005A3540"/>
    <w:rsid w:val="005A3B7C"/>
    <w:rsid w:val="005A3DDA"/>
    <w:rsid w:val="005A4F1D"/>
    <w:rsid w:val="005A6A3E"/>
    <w:rsid w:val="005B1654"/>
    <w:rsid w:val="005B2D67"/>
    <w:rsid w:val="005B317E"/>
    <w:rsid w:val="005B38F6"/>
    <w:rsid w:val="005B3C84"/>
    <w:rsid w:val="005B6722"/>
    <w:rsid w:val="005B6A00"/>
    <w:rsid w:val="005B6C6E"/>
    <w:rsid w:val="005B6F6E"/>
    <w:rsid w:val="005B7E08"/>
    <w:rsid w:val="005B7F82"/>
    <w:rsid w:val="005C0328"/>
    <w:rsid w:val="005C2654"/>
    <w:rsid w:val="005C3A16"/>
    <w:rsid w:val="005C40E1"/>
    <w:rsid w:val="005C40ED"/>
    <w:rsid w:val="005C4275"/>
    <w:rsid w:val="005C495D"/>
    <w:rsid w:val="005C4F9F"/>
    <w:rsid w:val="005C50A0"/>
    <w:rsid w:val="005C591F"/>
    <w:rsid w:val="005C60E1"/>
    <w:rsid w:val="005D1B4F"/>
    <w:rsid w:val="005D3754"/>
    <w:rsid w:val="005D4438"/>
    <w:rsid w:val="005D6A19"/>
    <w:rsid w:val="005D790F"/>
    <w:rsid w:val="005E0DA5"/>
    <w:rsid w:val="005E1C44"/>
    <w:rsid w:val="005E279C"/>
    <w:rsid w:val="005E3F37"/>
    <w:rsid w:val="005E4A23"/>
    <w:rsid w:val="005E53FA"/>
    <w:rsid w:val="005E6F21"/>
    <w:rsid w:val="005F01A8"/>
    <w:rsid w:val="005F058B"/>
    <w:rsid w:val="005F09C7"/>
    <w:rsid w:val="005F23C3"/>
    <w:rsid w:val="005F253E"/>
    <w:rsid w:val="005F2D6C"/>
    <w:rsid w:val="005F307B"/>
    <w:rsid w:val="005F35C7"/>
    <w:rsid w:val="00600A19"/>
    <w:rsid w:val="00600F7E"/>
    <w:rsid w:val="006017A6"/>
    <w:rsid w:val="00602F0C"/>
    <w:rsid w:val="0060305F"/>
    <w:rsid w:val="00604539"/>
    <w:rsid w:val="00604BE0"/>
    <w:rsid w:val="00605981"/>
    <w:rsid w:val="00607439"/>
    <w:rsid w:val="00607D43"/>
    <w:rsid w:val="00610E7F"/>
    <w:rsid w:val="00612117"/>
    <w:rsid w:val="00612C6B"/>
    <w:rsid w:val="00612D56"/>
    <w:rsid w:val="006134AC"/>
    <w:rsid w:val="006146BA"/>
    <w:rsid w:val="00616105"/>
    <w:rsid w:val="00617B92"/>
    <w:rsid w:val="006203BF"/>
    <w:rsid w:val="00621219"/>
    <w:rsid w:val="00621852"/>
    <w:rsid w:val="00631201"/>
    <w:rsid w:val="00631B08"/>
    <w:rsid w:val="00631EF6"/>
    <w:rsid w:val="006347DE"/>
    <w:rsid w:val="00634B91"/>
    <w:rsid w:val="00635CE7"/>
    <w:rsid w:val="00636992"/>
    <w:rsid w:val="006411AB"/>
    <w:rsid w:val="00642D07"/>
    <w:rsid w:val="00643347"/>
    <w:rsid w:val="006446C4"/>
    <w:rsid w:val="006462A7"/>
    <w:rsid w:val="006503DA"/>
    <w:rsid w:val="00651403"/>
    <w:rsid w:val="006518EB"/>
    <w:rsid w:val="006522AB"/>
    <w:rsid w:val="006527BA"/>
    <w:rsid w:val="00652BCB"/>
    <w:rsid w:val="00653D43"/>
    <w:rsid w:val="006547DB"/>
    <w:rsid w:val="00654A34"/>
    <w:rsid w:val="00657CCB"/>
    <w:rsid w:val="0066050E"/>
    <w:rsid w:val="00660D12"/>
    <w:rsid w:val="00663DEF"/>
    <w:rsid w:val="00664288"/>
    <w:rsid w:val="006650DB"/>
    <w:rsid w:val="0066594B"/>
    <w:rsid w:val="00665D57"/>
    <w:rsid w:val="00665F9B"/>
    <w:rsid w:val="0066606C"/>
    <w:rsid w:val="00666819"/>
    <w:rsid w:val="00667E6C"/>
    <w:rsid w:val="006708C0"/>
    <w:rsid w:val="00677A36"/>
    <w:rsid w:val="00677DA1"/>
    <w:rsid w:val="00677E6B"/>
    <w:rsid w:val="00680B85"/>
    <w:rsid w:val="00680C9D"/>
    <w:rsid w:val="0068116B"/>
    <w:rsid w:val="006813B0"/>
    <w:rsid w:val="006849E8"/>
    <w:rsid w:val="00686192"/>
    <w:rsid w:val="0068694C"/>
    <w:rsid w:val="00687758"/>
    <w:rsid w:val="00687FC6"/>
    <w:rsid w:val="00691EB0"/>
    <w:rsid w:val="0069288B"/>
    <w:rsid w:val="00692A5E"/>
    <w:rsid w:val="00694844"/>
    <w:rsid w:val="0069738C"/>
    <w:rsid w:val="00697C16"/>
    <w:rsid w:val="006A03B6"/>
    <w:rsid w:val="006A09BB"/>
    <w:rsid w:val="006A1876"/>
    <w:rsid w:val="006A2029"/>
    <w:rsid w:val="006A2633"/>
    <w:rsid w:val="006A3CF7"/>
    <w:rsid w:val="006A6B2C"/>
    <w:rsid w:val="006A746B"/>
    <w:rsid w:val="006B06BD"/>
    <w:rsid w:val="006B0801"/>
    <w:rsid w:val="006B0C07"/>
    <w:rsid w:val="006B22EB"/>
    <w:rsid w:val="006B3372"/>
    <w:rsid w:val="006B3805"/>
    <w:rsid w:val="006C0967"/>
    <w:rsid w:val="006C0A16"/>
    <w:rsid w:val="006C0E75"/>
    <w:rsid w:val="006C3E3A"/>
    <w:rsid w:val="006C55FE"/>
    <w:rsid w:val="006C5BBA"/>
    <w:rsid w:val="006C7481"/>
    <w:rsid w:val="006C751E"/>
    <w:rsid w:val="006C7C84"/>
    <w:rsid w:val="006D0B67"/>
    <w:rsid w:val="006D101E"/>
    <w:rsid w:val="006D1116"/>
    <w:rsid w:val="006D2EE3"/>
    <w:rsid w:val="006D3CE4"/>
    <w:rsid w:val="006D490C"/>
    <w:rsid w:val="006D533C"/>
    <w:rsid w:val="006D54C2"/>
    <w:rsid w:val="006D5ABC"/>
    <w:rsid w:val="006D5FDD"/>
    <w:rsid w:val="006D7546"/>
    <w:rsid w:val="006D7657"/>
    <w:rsid w:val="006D7B8D"/>
    <w:rsid w:val="006E32EE"/>
    <w:rsid w:val="006E5C1D"/>
    <w:rsid w:val="006F0CC3"/>
    <w:rsid w:val="006F1A70"/>
    <w:rsid w:val="006F1B8C"/>
    <w:rsid w:val="006F1B99"/>
    <w:rsid w:val="006F29FF"/>
    <w:rsid w:val="00700239"/>
    <w:rsid w:val="00701400"/>
    <w:rsid w:val="00702508"/>
    <w:rsid w:val="00706241"/>
    <w:rsid w:val="00706ED6"/>
    <w:rsid w:val="00710F63"/>
    <w:rsid w:val="00711289"/>
    <w:rsid w:val="00713937"/>
    <w:rsid w:val="0071565B"/>
    <w:rsid w:val="00720CFE"/>
    <w:rsid w:val="00720D8B"/>
    <w:rsid w:val="00721049"/>
    <w:rsid w:val="007249B6"/>
    <w:rsid w:val="00730E56"/>
    <w:rsid w:val="00733B65"/>
    <w:rsid w:val="0073504D"/>
    <w:rsid w:val="00740BC5"/>
    <w:rsid w:val="007420F8"/>
    <w:rsid w:val="007423DC"/>
    <w:rsid w:val="00742918"/>
    <w:rsid w:val="00743910"/>
    <w:rsid w:val="00744862"/>
    <w:rsid w:val="00744E9B"/>
    <w:rsid w:val="0074536D"/>
    <w:rsid w:val="00746B31"/>
    <w:rsid w:val="007523A0"/>
    <w:rsid w:val="007535AE"/>
    <w:rsid w:val="00753A93"/>
    <w:rsid w:val="00753C41"/>
    <w:rsid w:val="00754B13"/>
    <w:rsid w:val="00755DDC"/>
    <w:rsid w:val="007573FD"/>
    <w:rsid w:val="0076089D"/>
    <w:rsid w:val="007611CB"/>
    <w:rsid w:val="00761FBE"/>
    <w:rsid w:val="00765517"/>
    <w:rsid w:val="00765F71"/>
    <w:rsid w:val="007660A3"/>
    <w:rsid w:val="00767602"/>
    <w:rsid w:val="007702DB"/>
    <w:rsid w:val="00774302"/>
    <w:rsid w:val="00777572"/>
    <w:rsid w:val="007802B6"/>
    <w:rsid w:val="00781441"/>
    <w:rsid w:val="00781594"/>
    <w:rsid w:val="00784E64"/>
    <w:rsid w:val="00786BD0"/>
    <w:rsid w:val="00787F35"/>
    <w:rsid w:val="007906BF"/>
    <w:rsid w:val="00790E7A"/>
    <w:rsid w:val="00791637"/>
    <w:rsid w:val="007923E5"/>
    <w:rsid w:val="00792C51"/>
    <w:rsid w:val="00793E54"/>
    <w:rsid w:val="007953C2"/>
    <w:rsid w:val="007953CA"/>
    <w:rsid w:val="00796712"/>
    <w:rsid w:val="00797546"/>
    <w:rsid w:val="007A03DD"/>
    <w:rsid w:val="007A1C4C"/>
    <w:rsid w:val="007A1DE3"/>
    <w:rsid w:val="007A4524"/>
    <w:rsid w:val="007A59F2"/>
    <w:rsid w:val="007A5E0B"/>
    <w:rsid w:val="007A7038"/>
    <w:rsid w:val="007A77A8"/>
    <w:rsid w:val="007A7D8E"/>
    <w:rsid w:val="007A7F07"/>
    <w:rsid w:val="007B06F4"/>
    <w:rsid w:val="007B17C5"/>
    <w:rsid w:val="007B5B9B"/>
    <w:rsid w:val="007B604B"/>
    <w:rsid w:val="007B678D"/>
    <w:rsid w:val="007B727F"/>
    <w:rsid w:val="007C20B4"/>
    <w:rsid w:val="007C2643"/>
    <w:rsid w:val="007C2644"/>
    <w:rsid w:val="007C2664"/>
    <w:rsid w:val="007C3A64"/>
    <w:rsid w:val="007C50E1"/>
    <w:rsid w:val="007C63B0"/>
    <w:rsid w:val="007C779A"/>
    <w:rsid w:val="007C7B51"/>
    <w:rsid w:val="007D01D6"/>
    <w:rsid w:val="007D0C26"/>
    <w:rsid w:val="007D572B"/>
    <w:rsid w:val="007D7F1F"/>
    <w:rsid w:val="007E0B29"/>
    <w:rsid w:val="007E2A1C"/>
    <w:rsid w:val="007E51F2"/>
    <w:rsid w:val="007E54E7"/>
    <w:rsid w:val="007E55D2"/>
    <w:rsid w:val="007E7013"/>
    <w:rsid w:val="007E784A"/>
    <w:rsid w:val="007E7D76"/>
    <w:rsid w:val="007F1058"/>
    <w:rsid w:val="007F10A6"/>
    <w:rsid w:val="007F204A"/>
    <w:rsid w:val="007F28F4"/>
    <w:rsid w:val="007F2E12"/>
    <w:rsid w:val="007F539B"/>
    <w:rsid w:val="007F5778"/>
    <w:rsid w:val="007F7850"/>
    <w:rsid w:val="00800385"/>
    <w:rsid w:val="00800935"/>
    <w:rsid w:val="00800DA4"/>
    <w:rsid w:val="00802BC2"/>
    <w:rsid w:val="0080307C"/>
    <w:rsid w:val="008037A0"/>
    <w:rsid w:val="0080581B"/>
    <w:rsid w:val="00805B71"/>
    <w:rsid w:val="00807349"/>
    <w:rsid w:val="008105D3"/>
    <w:rsid w:val="00810923"/>
    <w:rsid w:val="0081110A"/>
    <w:rsid w:val="00811835"/>
    <w:rsid w:val="00811A49"/>
    <w:rsid w:val="00811D30"/>
    <w:rsid w:val="008121EC"/>
    <w:rsid w:val="00812511"/>
    <w:rsid w:val="00814C2B"/>
    <w:rsid w:val="00814C96"/>
    <w:rsid w:val="00815A73"/>
    <w:rsid w:val="00815E7B"/>
    <w:rsid w:val="00820B1F"/>
    <w:rsid w:val="00821260"/>
    <w:rsid w:val="00821405"/>
    <w:rsid w:val="00821F84"/>
    <w:rsid w:val="00823AB9"/>
    <w:rsid w:val="00823FB7"/>
    <w:rsid w:val="00824A05"/>
    <w:rsid w:val="00824E28"/>
    <w:rsid w:val="00825E63"/>
    <w:rsid w:val="00826738"/>
    <w:rsid w:val="008321B4"/>
    <w:rsid w:val="008323E6"/>
    <w:rsid w:val="00833272"/>
    <w:rsid w:val="00833D62"/>
    <w:rsid w:val="00833E27"/>
    <w:rsid w:val="00835608"/>
    <w:rsid w:val="00835CEA"/>
    <w:rsid w:val="00840462"/>
    <w:rsid w:val="00841B23"/>
    <w:rsid w:val="008422CC"/>
    <w:rsid w:val="00846571"/>
    <w:rsid w:val="0084688B"/>
    <w:rsid w:val="00846B66"/>
    <w:rsid w:val="00847B86"/>
    <w:rsid w:val="008509DC"/>
    <w:rsid w:val="00851119"/>
    <w:rsid w:val="0085184F"/>
    <w:rsid w:val="008539AB"/>
    <w:rsid w:val="00853F5B"/>
    <w:rsid w:val="00854C26"/>
    <w:rsid w:val="00855093"/>
    <w:rsid w:val="0085517E"/>
    <w:rsid w:val="0085715F"/>
    <w:rsid w:val="0085760B"/>
    <w:rsid w:val="00860703"/>
    <w:rsid w:val="00862409"/>
    <w:rsid w:val="00862937"/>
    <w:rsid w:val="00863824"/>
    <w:rsid w:val="00863C3E"/>
    <w:rsid w:val="00863F9D"/>
    <w:rsid w:val="00864AE5"/>
    <w:rsid w:val="008650C7"/>
    <w:rsid w:val="0086599C"/>
    <w:rsid w:val="00865D97"/>
    <w:rsid w:val="00866956"/>
    <w:rsid w:val="00866E4C"/>
    <w:rsid w:val="00870734"/>
    <w:rsid w:val="00870DE1"/>
    <w:rsid w:val="00871B5F"/>
    <w:rsid w:val="00871DFA"/>
    <w:rsid w:val="00873403"/>
    <w:rsid w:val="00873C9C"/>
    <w:rsid w:val="00873DFA"/>
    <w:rsid w:val="00874818"/>
    <w:rsid w:val="00874840"/>
    <w:rsid w:val="008757D5"/>
    <w:rsid w:val="008758C7"/>
    <w:rsid w:val="008809A0"/>
    <w:rsid w:val="00880EBA"/>
    <w:rsid w:val="0088245A"/>
    <w:rsid w:val="008829F9"/>
    <w:rsid w:val="008831BF"/>
    <w:rsid w:val="008839C7"/>
    <w:rsid w:val="00884864"/>
    <w:rsid w:val="008850D2"/>
    <w:rsid w:val="00885D38"/>
    <w:rsid w:val="0088758C"/>
    <w:rsid w:val="00892E54"/>
    <w:rsid w:val="00893D91"/>
    <w:rsid w:val="0089621B"/>
    <w:rsid w:val="008964D5"/>
    <w:rsid w:val="008973DB"/>
    <w:rsid w:val="008A1048"/>
    <w:rsid w:val="008A221E"/>
    <w:rsid w:val="008A2534"/>
    <w:rsid w:val="008A466E"/>
    <w:rsid w:val="008A5BF0"/>
    <w:rsid w:val="008A660A"/>
    <w:rsid w:val="008A69D4"/>
    <w:rsid w:val="008A752C"/>
    <w:rsid w:val="008B04E9"/>
    <w:rsid w:val="008B0F15"/>
    <w:rsid w:val="008B1A53"/>
    <w:rsid w:val="008B2830"/>
    <w:rsid w:val="008B2BC5"/>
    <w:rsid w:val="008B32B4"/>
    <w:rsid w:val="008B48CA"/>
    <w:rsid w:val="008B6694"/>
    <w:rsid w:val="008B720F"/>
    <w:rsid w:val="008B7E44"/>
    <w:rsid w:val="008C43D8"/>
    <w:rsid w:val="008D01A2"/>
    <w:rsid w:val="008D1AB2"/>
    <w:rsid w:val="008D314A"/>
    <w:rsid w:val="008D37DF"/>
    <w:rsid w:val="008D434A"/>
    <w:rsid w:val="008E041E"/>
    <w:rsid w:val="008E1C54"/>
    <w:rsid w:val="008E3B13"/>
    <w:rsid w:val="008E40EA"/>
    <w:rsid w:val="008E4A39"/>
    <w:rsid w:val="008E50CA"/>
    <w:rsid w:val="008E5C22"/>
    <w:rsid w:val="008E76C1"/>
    <w:rsid w:val="008F1B5C"/>
    <w:rsid w:val="008F2333"/>
    <w:rsid w:val="008F37E5"/>
    <w:rsid w:val="008F39AD"/>
    <w:rsid w:val="008F3B2C"/>
    <w:rsid w:val="008F4B21"/>
    <w:rsid w:val="008F5A50"/>
    <w:rsid w:val="008F64A3"/>
    <w:rsid w:val="008F6657"/>
    <w:rsid w:val="008F7ACE"/>
    <w:rsid w:val="00900E8F"/>
    <w:rsid w:val="009010AE"/>
    <w:rsid w:val="00902470"/>
    <w:rsid w:val="00904642"/>
    <w:rsid w:val="00904B89"/>
    <w:rsid w:val="00906913"/>
    <w:rsid w:val="00906FB3"/>
    <w:rsid w:val="00907883"/>
    <w:rsid w:val="00910862"/>
    <w:rsid w:val="00911989"/>
    <w:rsid w:val="00911F09"/>
    <w:rsid w:val="009125F1"/>
    <w:rsid w:val="00912FA0"/>
    <w:rsid w:val="009130D9"/>
    <w:rsid w:val="00913809"/>
    <w:rsid w:val="00913884"/>
    <w:rsid w:val="00920E43"/>
    <w:rsid w:val="00921842"/>
    <w:rsid w:val="00921972"/>
    <w:rsid w:val="009246B9"/>
    <w:rsid w:val="00924A53"/>
    <w:rsid w:val="009253B8"/>
    <w:rsid w:val="009254B3"/>
    <w:rsid w:val="0092679D"/>
    <w:rsid w:val="00931763"/>
    <w:rsid w:val="009321AF"/>
    <w:rsid w:val="00932EDA"/>
    <w:rsid w:val="00933632"/>
    <w:rsid w:val="00933AD6"/>
    <w:rsid w:val="009348D8"/>
    <w:rsid w:val="00935842"/>
    <w:rsid w:val="0093773B"/>
    <w:rsid w:val="00937A53"/>
    <w:rsid w:val="00941797"/>
    <w:rsid w:val="00941AD7"/>
    <w:rsid w:val="00942E99"/>
    <w:rsid w:val="009445DB"/>
    <w:rsid w:val="009453DD"/>
    <w:rsid w:val="009457E5"/>
    <w:rsid w:val="009466EB"/>
    <w:rsid w:val="00950276"/>
    <w:rsid w:val="0095103F"/>
    <w:rsid w:val="0095108A"/>
    <w:rsid w:val="00953064"/>
    <w:rsid w:val="009532F9"/>
    <w:rsid w:val="0095401E"/>
    <w:rsid w:val="00956E68"/>
    <w:rsid w:val="0095773D"/>
    <w:rsid w:val="0096100E"/>
    <w:rsid w:val="00961B88"/>
    <w:rsid w:val="00961EAD"/>
    <w:rsid w:val="00963BCE"/>
    <w:rsid w:val="009650B9"/>
    <w:rsid w:val="009701BD"/>
    <w:rsid w:val="00971938"/>
    <w:rsid w:val="00972DF9"/>
    <w:rsid w:val="00973CD2"/>
    <w:rsid w:val="00974385"/>
    <w:rsid w:val="00975005"/>
    <w:rsid w:val="009765B0"/>
    <w:rsid w:val="00980C0D"/>
    <w:rsid w:val="00980E33"/>
    <w:rsid w:val="00981567"/>
    <w:rsid w:val="009822EF"/>
    <w:rsid w:val="00982CA8"/>
    <w:rsid w:val="009830B5"/>
    <w:rsid w:val="009833FF"/>
    <w:rsid w:val="00983BEB"/>
    <w:rsid w:val="00984C32"/>
    <w:rsid w:val="009872B8"/>
    <w:rsid w:val="00991236"/>
    <w:rsid w:val="0099180A"/>
    <w:rsid w:val="00992556"/>
    <w:rsid w:val="00993435"/>
    <w:rsid w:val="009947D9"/>
    <w:rsid w:val="00994EDB"/>
    <w:rsid w:val="0099786A"/>
    <w:rsid w:val="00997DAD"/>
    <w:rsid w:val="009A0FDD"/>
    <w:rsid w:val="009A285B"/>
    <w:rsid w:val="009A3998"/>
    <w:rsid w:val="009A5138"/>
    <w:rsid w:val="009A5A4D"/>
    <w:rsid w:val="009A62E5"/>
    <w:rsid w:val="009A6D50"/>
    <w:rsid w:val="009B109A"/>
    <w:rsid w:val="009B13DF"/>
    <w:rsid w:val="009B1B68"/>
    <w:rsid w:val="009B3108"/>
    <w:rsid w:val="009B3DF7"/>
    <w:rsid w:val="009B503C"/>
    <w:rsid w:val="009B5753"/>
    <w:rsid w:val="009B7013"/>
    <w:rsid w:val="009C113A"/>
    <w:rsid w:val="009C2302"/>
    <w:rsid w:val="009C3730"/>
    <w:rsid w:val="009C3903"/>
    <w:rsid w:val="009C4907"/>
    <w:rsid w:val="009C550D"/>
    <w:rsid w:val="009C6A61"/>
    <w:rsid w:val="009C6C47"/>
    <w:rsid w:val="009C6CDB"/>
    <w:rsid w:val="009D06FC"/>
    <w:rsid w:val="009D0A5A"/>
    <w:rsid w:val="009D22DD"/>
    <w:rsid w:val="009D2E59"/>
    <w:rsid w:val="009D520D"/>
    <w:rsid w:val="009D54AE"/>
    <w:rsid w:val="009D6A55"/>
    <w:rsid w:val="009E1214"/>
    <w:rsid w:val="009E1279"/>
    <w:rsid w:val="009E1857"/>
    <w:rsid w:val="009E2407"/>
    <w:rsid w:val="009E42FD"/>
    <w:rsid w:val="009E5807"/>
    <w:rsid w:val="009E5AAC"/>
    <w:rsid w:val="009E6821"/>
    <w:rsid w:val="009E79A7"/>
    <w:rsid w:val="009E7A14"/>
    <w:rsid w:val="009E7F9C"/>
    <w:rsid w:val="009F1241"/>
    <w:rsid w:val="009F1DB1"/>
    <w:rsid w:val="009F3745"/>
    <w:rsid w:val="009F5BA9"/>
    <w:rsid w:val="009F7247"/>
    <w:rsid w:val="00A0210B"/>
    <w:rsid w:val="00A04DBB"/>
    <w:rsid w:val="00A05A62"/>
    <w:rsid w:val="00A0647C"/>
    <w:rsid w:val="00A06BD3"/>
    <w:rsid w:val="00A10B1D"/>
    <w:rsid w:val="00A1115F"/>
    <w:rsid w:val="00A11299"/>
    <w:rsid w:val="00A1359E"/>
    <w:rsid w:val="00A13649"/>
    <w:rsid w:val="00A14F91"/>
    <w:rsid w:val="00A177BA"/>
    <w:rsid w:val="00A17C2A"/>
    <w:rsid w:val="00A2303D"/>
    <w:rsid w:val="00A26DAC"/>
    <w:rsid w:val="00A2718E"/>
    <w:rsid w:val="00A30347"/>
    <w:rsid w:val="00A30E57"/>
    <w:rsid w:val="00A3150F"/>
    <w:rsid w:val="00A32663"/>
    <w:rsid w:val="00A33A3A"/>
    <w:rsid w:val="00A3405D"/>
    <w:rsid w:val="00A34F95"/>
    <w:rsid w:val="00A35203"/>
    <w:rsid w:val="00A403C1"/>
    <w:rsid w:val="00A40450"/>
    <w:rsid w:val="00A40BCE"/>
    <w:rsid w:val="00A42624"/>
    <w:rsid w:val="00A4275D"/>
    <w:rsid w:val="00A43BD4"/>
    <w:rsid w:val="00A44A09"/>
    <w:rsid w:val="00A44E19"/>
    <w:rsid w:val="00A44EB9"/>
    <w:rsid w:val="00A45426"/>
    <w:rsid w:val="00A4676D"/>
    <w:rsid w:val="00A47E6D"/>
    <w:rsid w:val="00A505F3"/>
    <w:rsid w:val="00A5271F"/>
    <w:rsid w:val="00A54BFB"/>
    <w:rsid w:val="00A54C3B"/>
    <w:rsid w:val="00A558B2"/>
    <w:rsid w:val="00A56B48"/>
    <w:rsid w:val="00A57BFA"/>
    <w:rsid w:val="00A6064F"/>
    <w:rsid w:val="00A6129E"/>
    <w:rsid w:val="00A6241E"/>
    <w:rsid w:val="00A64EC3"/>
    <w:rsid w:val="00A65201"/>
    <w:rsid w:val="00A662B2"/>
    <w:rsid w:val="00A662CD"/>
    <w:rsid w:val="00A66888"/>
    <w:rsid w:val="00A71CF1"/>
    <w:rsid w:val="00A72DCA"/>
    <w:rsid w:val="00A74834"/>
    <w:rsid w:val="00A74C11"/>
    <w:rsid w:val="00A74E36"/>
    <w:rsid w:val="00A75843"/>
    <w:rsid w:val="00A77CF2"/>
    <w:rsid w:val="00A77D5D"/>
    <w:rsid w:val="00A82622"/>
    <w:rsid w:val="00A84D8F"/>
    <w:rsid w:val="00A87718"/>
    <w:rsid w:val="00A931DA"/>
    <w:rsid w:val="00A97C3A"/>
    <w:rsid w:val="00A97C9E"/>
    <w:rsid w:val="00AA0118"/>
    <w:rsid w:val="00AA0C3A"/>
    <w:rsid w:val="00AA12ED"/>
    <w:rsid w:val="00AA1892"/>
    <w:rsid w:val="00AA2588"/>
    <w:rsid w:val="00AA32CE"/>
    <w:rsid w:val="00AA4304"/>
    <w:rsid w:val="00AA5EC5"/>
    <w:rsid w:val="00AA61B4"/>
    <w:rsid w:val="00AA66C7"/>
    <w:rsid w:val="00AA6875"/>
    <w:rsid w:val="00AA79D1"/>
    <w:rsid w:val="00AB0C36"/>
    <w:rsid w:val="00AB1046"/>
    <w:rsid w:val="00AB1831"/>
    <w:rsid w:val="00AB368A"/>
    <w:rsid w:val="00AB4EDE"/>
    <w:rsid w:val="00AB6682"/>
    <w:rsid w:val="00AC1B62"/>
    <w:rsid w:val="00AC394A"/>
    <w:rsid w:val="00AC3D9A"/>
    <w:rsid w:val="00AC440E"/>
    <w:rsid w:val="00AC47FF"/>
    <w:rsid w:val="00AC5356"/>
    <w:rsid w:val="00AC57BB"/>
    <w:rsid w:val="00AC5AAC"/>
    <w:rsid w:val="00AC5ABA"/>
    <w:rsid w:val="00AD0359"/>
    <w:rsid w:val="00AD1C99"/>
    <w:rsid w:val="00AD23D5"/>
    <w:rsid w:val="00AD2BAE"/>
    <w:rsid w:val="00AD3EA6"/>
    <w:rsid w:val="00AD507E"/>
    <w:rsid w:val="00AD52BB"/>
    <w:rsid w:val="00AD6BDD"/>
    <w:rsid w:val="00AD6D94"/>
    <w:rsid w:val="00AE00EF"/>
    <w:rsid w:val="00AE19A5"/>
    <w:rsid w:val="00AE20E0"/>
    <w:rsid w:val="00AE26C6"/>
    <w:rsid w:val="00AE2A27"/>
    <w:rsid w:val="00AE4AE2"/>
    <w:rsid w:val="00AE50DC"/>
    <w:rsid w:val="00AE524A"/>
    <w:rsid w:val="00AE53BE"/>
    <w:rsid w:val="00AE61C5"/>
    <w:rsid w:val="00AE70F6"/>
    <w:rsid w:val="00AE733F"/>
    <w:rsid w:val="00AE7812"/>
    <w:rsid w:val="00AF0056"/>
    <w:rsid w:val="00AF1035"/>
    <w:rsid w:val="00AF215D"/>
    <w:rsid w:val="00AF3C29"/>
    <w:rsid w:val="00AF3F59"/>
    <w:rsid w:val="00AF48AB"/>
    <w:rsid w:val="00B00603"/>
    <w:rsid w:val="00B00D64"/>
    <w:rsid w:val="00B03BB3"/>
    <w:rsid w:val="00B045EB"/>
    <w:rsid w:val="00B04FF4"/>
    <w:rsid w:val="00B07295"/>
    <w:rsid w:val="00B072C3"/>
    <w:rsid w:val="00B07995"/>
    <w:rsid w:val="00B07C20"/>
    <w:rsid w:val="00B10E02"/>
    <w:rsid w:val="00B12387"/>
    <w:rsid w:val="00B12C0C"/>
    <w:rsid w:val="00B14CEF"/>
    <w:rsid w:val="00B162AE"/>
    <w:rsid w:val="00B16341"/>
    <w:rsid w:val="00B167FD"/>
    <w:rsid w:val="00B16E53"/>
    <w:rsid w:val="00B17F31"/>
    <w:rsid w:val="00B21FE5"/>
    <w:rsid w:val="00B22943"/>
    <w:rsid w:val="00B2331D"/>
    <w:rsid w:val="00B23787"/>
    <w:rsid w:val="00B23BEA"/>
    <w:rsid w:val="00B2405D"/>
    <w:rsid w:val="00B24D15"/>
    <w:rsid w:val="00B25241"/>
    <w:rsid w:val="00B259D4"/>
    <w:rsid w:val="00B26626"/>
    <w:rsid w:val="00B2683D"/>
    <w:rsid w:val="00B26D8E"/>
    <w:rsid w:val="00B30A69"/>
    <w:rsid w:val="00B30E15"/>
    <w:rsid w:val="00B321B1"/>
    <w:rsid w:val="00B4047D"/>
    <w:rsid w:val="00B41C9B"/>
    <w:rsid w:val="00B45E32"/>
    <w:rsid w:val="00B47F6D"/>
    <w:rsid w:val="00B50705"/>
    <w:rsid w:val="00B508EC"/>
    <w:rsid w:val="00B518D7"/>
    <w:rsid w:val="00B51E5E"/>
    <w:rsid w:val="00B5343F"/>
    <w:rsid w:val="00B5374D"/>
    <w:rsid w:val="00B54A98"/>
    <w:rsid w:val="00B55577"/>
    <w:rsid w:val="00B62A42"/>
    <w:rsid w:val="00B636C8"/>
    <w:rsid w:val="00B63E4D"/>
    <w:rsid w:val="00B649B4"/>
    <w:rsid w:val="00B64A81"/>
    <w:rsid w:val="00B6515C"/>
    <w:rsid w:val="00B66BED"/>
    <w:rsid w:val="00B674F3"/>
    <w:rsid w:val="00B70956"/>
    <w:rsid w:val="00B70E3B"/>
    <w:rsid w:val="00B73584"/>
    <w:rsid w:val="00B740DC"/>
    <w:rsid w:val="00B74692"/>
    <w:rsid w:val="00B75C22"/>
    <w:rsid w:val="00B7772D"/>
    <w:rsid w:val="00B77A67"/>
    <w:rsid w:val="00B80256"/>
    <w:rsid w:val="00B80384"/>
    <w:rsid w:val="00B8222B"/>
    <w:rsid w:val="00B85718"/>
    <w:rsid w:val="00B86EC5"/>
    <w:rsid w:val="00B87BC7"/>
    <w:rsid w:val="00B91164"/>
    <w:rsid w:val="00B9269A"/>
    <w:rsid w:val="00B927FA"/>
    <w:rsid w:val="00B932AB"/>
    <w:rsid w:val="00B9441F"/>
    <w:rsid w:val="00B94551"/>
    <w:rsid w:val="00B94F00"/>
    <w:rsid w:val="00B95D3D"/>
    <w:rsid w:val="00B96EBD"/>
    <w:rsid w:val="00BA1C5C"/>
    <w:rsid w:val="00BA456B"/>
    <w:rsid w:val="00BA4C1D"/>
    <w:rsid w:val="00BA5833"/>
    <w:rsid w:val="00BB04AD"/>
    <w:rsid w:val="00BB15F6"/>
    <w:rsid w:val="00BB2422"/>
    <w:rsid w:val="00BB2760"/>
    <w:rsid w:val="00BB4343"/>
    <w:rsid w:val="00BB5AF9"/>
    <w:rsid w:val="00BB7E3A"/>
    <w:rsid w:val="00BC0610"/>
    <w:rsid w:val="00BC0D67"/>
    <w:rsid w:val="00BC3A57"/>
    <w:rsid w:val="00BC47E5"/>
    <w:rsid w:val="00BC51D5"/>
    <w:rsid w:val="00BC5B53"/>
    <w:rsid w:val="00BC6F25"/>
    <w:rsid w:val="00BC7B38"/>
    <w:rsid w:val="00BD1B22"/>
    <w:rsid w:val="00BD2088"/>
    <w:rsid w:val="00BD3714"/>
    <w:rsid w:val="00BD5A3C"/>
    <w:rsid w:val="00BD79A6"/>
    <w:rsid w:val="00BD7FEC"/>
    <w:rsid w:val="00BE0496"/>
    <w:rsid w:val="00BE0EF4"/>
    <w:rsid w:val="00BE3A50"/>
    <w:rsid w:val="00BE7A60"/>
    <w:rsid w:val="00BE7DB2"/>
    <w:rsid w:val="00BF02BB"/>
    <w:rsid w:val="00BF0DBB"/>
    <w:rsid w:val="00BF13EE"/>
    <w:rsid w:val="00BF1EB7"/>
    <w:rsid w:val="00BF2576"/>
    <w:rsid w:val="00BF32AC"/>
    <w:rsid w:val="00BF45AA"/>
    <w:rsid w:val="00C007ED"/>
    <w:rsid w:val="00C00E65"/>
    <w:rsid w:val="00C02651"/>
    <w:rsid w:val="00C02F77"/>
    <w:rsid w:val="00C04FCA"/>
    <w:rsid w:val="00C0554A"/>
    <w:rsid w:val="00C0611C"/>
    <w:rsid w:val="00C066ED"/>
    <w:rsid w:val="00C06B91"/>
    <w:rsid w:val="00C06DFF"/>
    <w:rsid w:val="00C078B6"/>
    <w:rsid w:val="00C106FA"/>
    <w:rsid w:val="00C12F88"/>
    <w:rsid w:val="00C13602"/>
    <w:rsid w:val="00C13908"/>
    <w:rsid w:val="00C15A15"/>
    <w:rsid w:val="00C2044D"/>
    <w:rsid w:val="00C20FDF"/>
    <w:rsid w:val="00C21E42"/>
    <w:rsid w:val="00C2578D"/>
    <w:rsid w:val="00C25F37"/>
    <w:rsid w:val="00C265BC"/>
    <w:rsid w:val="00C2712E"/>
    <w:rsid w:val="00C27180"/>
    <w:rsid w:val="00C30833"/>
    <w:rsid w:val="00C312AB"/>
    <w:rsid w:val="00C31AB7"/>
    <w:rsid w:val="00C33F04"/>
    <w:rsid w:val="00C34AB5"/>
    <w:rsid w:val="00C36E2C"/>
    <w:rsid w:val="00C37FBF"/>
    <w:rsid w:val="00C40858"/>
    <w:rsid w:val="00C42C72"/>
    <w:rsid w:val="00C42DDA"/>
    <w:rsid w:val="00C4577C"/>
    <w:rsid w:val="00C4594B"/>
    <w:rsid w:val="00C45B3A"/>
    <w:rsid w:val="00C516FC"/>
    <w:rsid w:val="00C51FAB"/>
    <w:rsid w:val="00C5647B"/>
    <w:rsid w:val="00C56CD6"/>
    <w:rsid w:val="00C576FF"/>
    <w:rsid w:val="00C5794E"/>
    <w:rsid w:val="00C57F83"/>
    <w:rsid w:val="00C6102B"/>
    <w:rsid w:val="00C6208D"/>
    <w:rsid w:val="00C65CD7"/>
    <w:rsid w:val="00C72439"/>
    <w:rsid w:val="00C729C8"/>
    <w:rsid w:val="00C7464A"/>
    <w:rsid w:val="00C74864"/>
    <w:rsid w:val="00C75E43"/>
    <w:rsid w:val="00C7749B"/>
    <w:rsid w:val="00C77664"/>
    <w:rsid w:val="00C7799F"/>
    <w:rsid w:val="00C80545"/>
    <w:rsid w:val="00C813A3"/>
    <w:rsid w:val="00C82A8B"/>
    <w:rsid w:val="00C83134"/>
    <w:rsid w:val="00C8375C"/>
    <w:rsid w:val="00C842BA"/>
    <w:rsid w:val="00C8539E"/>
    <w:rsid w:val="00C85641"/>
    <w:rsid w:val="00C87216"/>
    <w:rsid w:val="00C87702"/>
    <w:rsid w:val="00C9074C"/>
    <w:rsid w:val="00C9354D"/>
    <w:rsid w:val="00C97953"/>
    <w:rsid w:val="00CA06B4"/>
    <w:rsid w:val="00CA0F6F"/>
    <w:rsid w:val="00CA339E"/>
    <w:rsid w:val="00CA4F29"/>
    <w:rsid w:val="00CA533B"/>
    <w:rsid w:val="00CA55B0"/>
    <w:rsid w:val="00CA57B3"/>
    <w:rsid w:val="00CA6501"/>
    <w:rsid w:val="00CA6996"/>
    <w:rsid w:val="00CA69EF"/>
    <w:rsid w:val="00CA7139"/>
    <w:rsid w:val="00CB15FA"/>
    <w:rsid w:val="00CB1DE4"/>
    <w:rsid w:val="00CB6C4B"/>
    <w:rsid w:val="00CB6F54"/>
    <w:rsid w:val="00CB7096"/>
    <w:rsid w:val="00CC1106"/>
    <w:rsid w:val="00CC11B9"/>
    <w:rsid w:val="00CC24FC"/>
    <w:rsid w:val="00CC2BCA"/>
    <w:rsid w:val="00CC31DC"/>
    <w:rsid w:val="00CC35A8"/>
    <w:rsid w:val="00CC418B"/>
    <w:rsid w:val="00CC4FAE"/>
    <w:rsid w:val="00CC5F88"/>
    <w:rsid w:val="00CC68C0"/>
    <w:rsid w:val="00CC690A"/>
    <w:rsid w:val="00CC76C5"/>
    <w:rsid w:val="00CD013D"/>
    <w:rsid w:val="00CD0FC0"/>
    <w:rsid w:val="00CD1277"/>
    <w:rsid w:val="00CD3057"/>
    <w:rsid w:val="00CD313C"/>
    <w:rsid w:val="00CD315D"/>
    <w:rsid w:val="00CD379E"/>
    <w:rsid w:val="00CD3BF2"/>
    <w:rsid w:val="00CD557C"/>
    <w:rsid w:val="00CD6FD4"/>
    <w:rsid w:val="00CD6FE3"/>
    <w:rsid w:val="00CE0843"/>
    <w:rsid w:val="00CE10DF"/>
    <w:rsid w:val="00CE1396"/>
    <w:rsid w:val="00CE17A9"/>
    <w:rsid w:val="00CE1BE0"/>
    <w:rsid w:val="00CE30DD"/>
    <w:rsid w:val="00CE3DF8"/>
    <w:rsid w:val="00CE405A"/>
    <w:rsid w:val="00CE4070"/>
    <w:rsid w:val="00CE4353"/>
    <w:rsid w:val="00CE7017"/>
    <w:rsid w:val="00CF2EAC"/>
    <w:rsid w:val="00CF3603"/>
    <w:rsid w:val="00CF7400"/>
    <w:rsid w:val="00D00960"/>
    <w:rsid w:val="00D0179C"/>
    <w:rsid w:val="00D03576"/>
    <w:rsid w:val="00D06667"/>
    <w:rsid w:val="00D07A0D"/>
    <w:rsid w:val="00D103CF"/>
    <w:rsid w:val="00D1064B"/>
    <w:rsid w:val="00D1283A"/>
    <w:rsid w:val="00D12D8B"/>
    <w:rsid w:val="00D132BF"/>
    <w:rsid w:val="00D13E80"/>
    <w:rsid w:val="00D14893"/>
    <w:rsid w:val="00D164B5"/>
    <w:rsid w:val="00D175BB"/>
    <w:rsid w:val="00D177D8"/>
    <w:rsid w:val="00D203E1"/>
    <w:rsid w:val="00D21DD4"/>
    <w:rsid w:val="00D22A8D"/>
    <w:rsid w:val="00D30A0E"/>
    <w:rsid w:val="00D3121E"/>
    <w:rsid w:val="00D322BE"/>
    <w:rsid w:val="00D3275A"/>
    <w:rsid w:val="00D32E66"/>
    <w:rsid w:val="00D3483D"/>
    <w:rsid w:val="00D36E5E"/>
    <w:rsid w:val="00D37723"/>
    <w:rsid w:val="00D4138D"/>
    <w:rsid w:val="00D41775"/>
    <w:rsid w:val="00D43275"/>
    <w:rsid w:val="00D444A0"/>
    <w:rsid w:val="00D453A6"/>
    <w:rsid w:val="00D46383"/>
    <w:rsid w:val="00D51091"/>
    <w:rsid w:val="00D51CEC"/>
    <w:rsid w:val="00D52222"/>
    <w:rsid w:val="00D541D9"/>
    <w:rsid w:val="00D54F40"/>
    <w:rsid w:val="00D55D3C"/>
    <w:rsid w:val="00D5694D"/>
    <w:rsid w:val="00D56F91"/>
    <w:rsid w:val="00D5752E"/>
    <w:rsid w:val="00D579F4"/>
    <w:rsid w:val="00D57AD1"/>
    <w:rsid w:val="00D6047C"/>
    <w:rsid w:val="00D611BA"/>
    <w:rsid w:val="00D62DDE"/>
    <w:rsid w:val="00D62E13"/>
    <w:rsid w:val="00D63386"/>
    <w:rsid w:val="00D635B7"/>
    <w:rsid w:val="00D6532A"/>
    <w:rsid w:val="00D65C3A"/>
    <w:rsid w:val="00D65E8C"/>
    <w:rsid w:val="00D660BC"/>
    <w:rsid w:val="00D66B1C"/>
    <w:rsid w:val="00D66D28"/>
    <w:rsid w:val="00D6749C"/>
    <w:rsid w:val="00D708AD"/>
    <w:rsid w:val="00D70BD2"/>
    <w:rsid w:val="00D70EE9"/>
    <w:rsid w:val="00D71D42"/>
    <w:rsid w:val="00D72ACE"/>
    <w:rsid w:val="00D75651"/>
    <w:rsid w:val="00D75661"/>
    <w:rsid w:val="00D75762"/>
    <w:rsid w:val="00D76DA6"/>
    <w:rsid w:val="00D8117A"/>
    <w:rsid w:val="00D83E43"/>
    <w:rsid w:val="00D840F1"/>
    <w:rsid w:val="00D852D6"/>
    <w:rsid w:val="00D872FF"/>
    <w:rsid w:val="00D907A7"/>
    <w:rsid w:val="00D90AC9"/>
    <w:rsid w:val="00D91459"/>
    <w:rsid w:val="00D91AE9"/>
    <w:rsid w:val="00D91F82"/>
    <w:rsid w:val="00D92A6D"/>
    <w:rsid w:val="00D9392F"/>
    <w:rsid w:val="00D94812"/>
    <w:rsid w:val="00D954A5"/>
    <w:rsid w:val="00D963D4"/>
    <w:rsid w:val="00DA2BFC"/>
    <w:rsid w:val="00DA4003"/>
    <w:rsid w:val="00DA43B5"/>
    <w:rsid w:val="00DB0B48"/>
    <w:rsid w:val="00DB1215"/>
    <w:rsid w:val="00DB249E"/>
    <w:rsid w:val="00DB490B"/>
    <w:rsid w:val="00DB5813"/>
    <w:rsid w:val="00DB5E16"/>
    <w:rsid w:val="00DC213A"/>
    <w:rsid w:val="00DC28E7"/>
    <w:rsid w:val="00DC33C6"/>
    <w:rsid w:val="00DC4FE9"/>
    <w:rsid w:val="00DC6A99"/>
    <w:rsid w:val="00DC7E54"/>
    <w:rsid w:val="00DC7EFD"/>
    <w:rsid w:val="00DD02EA"/>
    <w:rsid w:val="00DD0E7A"/>
    <w:rsid w:val="00DD1902"/>
    <w:rsid w:val="00DD2A63"/>
    <w:rsid w:val="00DD735D"/>
    <w:rsid w:val="00DE110F"/>
    <w:rsid w:val="00DE266C"/>
    <w:rsid w:val="00DE2734"/>
    <w:rsid w:val="00DE4189"/>
    <w:rsid w:val="00DE6596"/>
    <w:rsid w:val="00DE798C"/>
    <w:rsid w:val="00DE7C93"/>
    <w:rsid w:val="00DF0C01"/>
    <w:rsid w:val="00DF1329"/>
    <w:rsid w:val="00DF3867"/>
    <w:rsid w:val="00DF472E"/>
    <w:rsid w:val="00DF5110"/>
    <w:rsid w:val="00DF55DD"/>
    <w:rsid w:val="00DF5896"/>
    <w:rsid w:val="00DF5968"/>
    <w:rsid w:val="00DF5B3B"/>
    <w:rsid w:val="00DF6266"/>
    <w:rsid w:val="00DF6BA3"/>
    <w:rsid w:val="00E0153C"/>
    <w:rsid w:val="00E02327"/>
    <w:rsid w:val="00E02DBB"/>
    <w:rsid w:val="00E0703D"/>
    <w:rsid w:val="00E07472"/>
    <w:rsid w:val="00E07A40"/>
    <w:rsid w:val="00E10637"/>
    <w:rsid w:val="00E10F6C"/>
    <w:rsid w:val="00E11E62"/>
    <w:rsid w:val="00E120EE"/>
    <w:rsid w:val="00E12603"/>
    <w:rsid w:val="00E14230"/>
    <w:rsid w:val="00E1457C"/>
    <w:rsid w:val="00E14594"/>
    <w:rsid w:val="00E15C71"/>
    <w:rsid w:val="00E161A1"/>
    <w:rsid w:val="00E166DB"/>
    <w:rsid w:val="00E16CE7"/>
    <w:rsid w:val="00E16F07"/>
    <w:rsid w:val="00E17D77"/>
    <w:rsid w:val="00E20933"/>
    <w:rsid w:val="00E2197C"/>
    <w:rsid w:val="00E228FB"/>
    <w:rsid w:val="00E22CEA"/>
    <w:rsid w:val="00E2338D"/>
    <w:rsid w:val="00E2437A"/>
    <w:rsid w:val="00E2450A"/>
    <w:rsid w:val="00E24620"/>
    <w:rsid w:val="00E26D1A"/>
    <w:rsid w:val="00E30757"/>
    <w:rsid w:val="00E30A54"/>
    <w:rsid w:val="00E31756"/>
    <w:rsid w:val="00E3319C"/>
    <w:rsid w:val="00E33CAA"/>
    <w:rsid w:val="00E3465B"/>
    <w:rsid w:val="00E348E7"/>
    <w:rsid w:val="00E35417"/>
    <w:rsid w:val="00E35FFB"/>
    <w:rsid w:val="00E363E0"/>
    <w:rsid w:val="00E36B61"/>
    <w:rsid w:val="00E37F9A"/>
    <w:rsid w:val="00E432A4"/>
    <w:rsid w:val="00E43F70"/>
    <w:rsid w:val="00E459C3"/>
    <w:rsid w:val="00E45A4D"/>
    <w:rsid w:val="00E46522"/>
    <w:rsid w:val="00E46E8F"/>
    <w:rsid w:val="00E47680"/>
    <w:rsid w:val="00E4793B"/>
    <w:rsid w:val="00E5123A"/>
    <w:rsid w:val="00E52D99"/>
    <w:rsid w:val="00E548CA"/>
    <w:rsid w:val="00E55539"/>
    <w:rsid w:val="00E61021"/>
    <w:rsid w:val="00E61194"/>
    <w:rsid w:val="00E61E26"/>
    <w:rsid w:val="00E62C11"/>
    <w:rsid w:val="00E65051"/>
    <w:rsid w:val="00E66795"/>
    <w:rsid w:val="00E669B2"/>
    <w:rsid w:val="00E678C1"/>
    <w:rsid w:val="00E679E3"/>
    <w:rsid w:val="00E7298A"/>
    <w:rsid w:val="00E72BC3"/>
    <w:rsid w:val="00E73842"/>
    <w:rsid w:val="00E74BF7"/>
    <w:rsid w:val="00E7598A"/>
    <w:rsid w:val="00E77693"/>
    <w:rsid w:val="00E81B80"/>
    <w:rsid w:val="00E8223B"/>
    <w:rsid w:val="00E8271A"/>
    <w:rsid w:val="00E836EF"/>
    <w:rsid w:val="00E8504F"/>
    <w:rsid w:val="00E87F40"/>
    <w:rsid w:val="00E905C1"/>
    <w:rsid w:val="00E90A1A"/>
    <w:rsid w:val="00E91525"/>
    <w:rsid w:val="00E9313F"/>
    <w:rsid w:val="00E94FCB"/>
    <w:rsid w:val="00EA02F5"/>
    <w:rsid w:val="00EA4428"/>
    <w:rsid w:val="00EA5E3B"/>
    <w:rsid w:val="00EA718D"/>
    <w:rsid w:val="00EB06FE"/>
    <w:rsid w:val="00EB08CC"/>
    <w:rsid w:val="00EB2827"/>
    <w:rsid w:val="00EB2A0B"/>
    <w:rsid w:val="00EB3E50"/>
    <w:rsid w:val="00EB4CD3"/>
    <w:rsid w:val="00EB5294"/>
    <w:rsid w:val="00EB587D"/>
    <w:rsid w:val="00EB630F"/>
    <w:rsid w:val="00EB6AB9"/>
    <w:rsid w:val="00EB7AD2"/>
    <w:rsid w:val="00EC0ECA"/>
    <w:rsid w:val="00EC203A"/>
    <w:rsid w:val="00EC210F"/>
    <w:rsid w:val="00EC265F"/>
    <w:rsid w:val="00EC41C9"/>
    <w:rsid w:val="00EC472B"/>
    <w:rsid w:val="00EC48E9"/>
    <w:rsid w:val="00EC64D5"/>
    <w:rsid w:val="00EC67C2"/>
    <w:rsid w:val="00EC71D9"/>
    <w:rsid w:val="00EC76EE"/>
    <w:rsid w:val="00EC7EF3"/>
    <w:rsid w:val="00ED1606"/>
    <w:rsid w:val="00ED1C30"/>
    <w:rsid w:val="00ED1D8B"/>
    <w:rsid w:val="00ED2F83"/>
    <w:rsid w:val="00ED3BA1"/>
    <w:rsid w:val="00ED4345"/>
    <w:rsid w:val="00ED69E6"/>
    <w:rsid w:val="00ED7317"/>
    <w:rsid w:val="00ED74EB"/>
    <w:rsid w:val="00ED7CD0"/>
    <w:rsid w:val="00EE1440"/>
    <w:rsid w:val="00EE2D99"/>
    <w:rsid w:val="00EE3DFB"/>
    <w:rsid w:val="00EE43F0"/>
    <w:rsid w:val="00EE595F"/>
    <w:rsid w:val="00EE65EE"/>
    <w:rsid w:val="00EE77CF"/>
    <w:rsid w:val="00EF0411"/>
    <w:rsid w:val="00EF1DAA"/>
    <w:rsid w:val="00EF2CB3"/>
    <w:rsid w:val="00EF2F59"/>
    <w:rsid w:val="00EF3A13"/>
    <w:rsid w:val="00EF3D48"/>
    <w:rsid w:val="00EF7E7E"/>
    <w:rsid w:val="00F01907"/>
    <w:rsid w:val="00F03164"/>
    <w:rsid w:val="00F03448"/>
    <w:rsid w:val="00F042CC"/>
    <w:rsid w:val="00F0450B"/>
    <w:rsid w:val="00F04893"/>
    <w:rsid w:val="00F04CEF"/>
    <w:rsid w:val="00F0623D"/>
    <w:rsid w:val="00F1090C"/>
    <w:rsid w:val="00F11AEF"/>
    <w:rsid w:val="00F124F6"/>
    <w:rsid w:val="00F126DC"/>
    <w:rsid w:val="00F12CBE"/>
    <w:rsid w:val="00F141F4"/>
    <w:rsid w:val="00F158F9"/>
    <w:rsid w:val="00F159EA"/>
    <w:rsid w:val="00F16219"/>
    <w:rsid w:val="00F16C57"/>
    <w:rsid w:val="00F17839"/>
    <w:rsid w:val="00F2010A"/>
    <w:rsid w:val="00F204CD"/>
    <w:rsid w:val="00F209DA"/>
    <w:rsid w:val="00F20F12"/>
    <w:rsid w:val="00F21AB3"/>
    <w:rsid w:val="00F22C31"/>
    <w:rsid w:val="00F2322F"/>
    <w:rsid w:val="00F236AC"/>
    <w:rsid w:val="00F25514"/>
    <w:rsid w:val="00F26237"/>
    <w:rsid w:val="00F26FF5"/>
    <w:rsid w:val="00F2796A"/>
    <w:rsid w:val="00F3146B"/>
    <w:rsid w:val="00F31613"/>
    <w:rsid w:val="00F34C37"/>
    <w:rsid w:val="00F354E8"/>
    <w:rsid w:val="00F366A7"/>
    <w:rsid w:val="00F36FFB"/>
    <w:rsid w:val="00F4058C"/>
    <w:rsid w:val="00F424BA"/>
    <w:rsid w:val="00F439B8"/>
    <w:rsid w:val="00F452BB"/>
    <w:rsid w:val="00F467CF"/>
    <w:rsid w:val="00F47446"/>
    <w:rsid w:val="00F47C15"/>
    <w:rsid w:val="00F47CA6"/>
    <w:rsid w:val="00F50F82"/>
    <w:rsid w:val="00F51C74"/>
    <w:rsid w:val="00F535D6"/>
    <w:rsid w:val="00F53B95"/>
    <w:rsid w:val="00F5500F"/>
    <w:rsid w:val="00F56EC8"/>
    <w:rsid w:val="00F60660"/>
    <w:rsid w:val="00F6107F"/>
    <w:rsid w:val="00F611AC"/>
    <w:rsid w:val="00F61249"/>
    <w:rsid w:val="00F617AD"/>
    <w:rsid w:val="00F628CD"/>
    <w:rsid w:val="00F64744"/>
    <w:rsid w:val="00F66534"/>
    <w:rsid w:val="00F6764F"/>
    <w:rsid w:val="00F73BFB"/>
    <w:rsid w:val="00F74219"/>
    <w:rsid w:val="00F74840"/>
    <w:rsid w:val="00F755CD"/>
    <w:rsid w:val="00F75729"/>
    <w:rsid w:val="00F765DE"/>
    <w:rsid w:val="00F7708B"/>
    <w:rsid w:val="00F7728C"/>
    <w:rsid w:val="00F8243F"/>
    <w:rsid w:val="00F829F6"/>
    <w:rsid w:val="00F83511"/>
    <w:rsid w:val="00F84BC7"/>
    <w:rsid w:val="00F85803"/>
    <w:rsid w:val="00F8695F"/>
    <w:rsid w:val="00F87251"/>
    <w:rsid w:val="00F87398"/>
    <w:rsid w:val="00F90275"/>
    <w:rsid w:val="00F9106B"/>
    <w:rsid w:val="00F91BC5"/>
    <w:rsid w:val="00F92F63"/>
    <w:rsid w:val="00F92FD6"/>
    <w:rsid w:val="00F94C4F"/>
    <w:rsid w:val="00F95453"/>
    <w:rsid w:val="00F95CBB"/>
    <w:rsid w:val="00F97FD6"/>
    <w:rsid w:val="00FA1BBB"/>
    <w:rsid w:val="00FA296C"/>
    <w:rsid w:val="00FA2D2B"/>
    <w:rsid w:val="00FA34E9"/>
    <w:rsid w:val="00FA4753"/>
    <w:rsid w:val="00FA4894"/>
    <w:rsid w:val="00FA4F10"/>
    <w:rsid w:val="00FA50AE"/>
    <w:rsid w:val="00FA597B"/>
    <w:rsid w:val="00FA6007"/>
    <w:rsid w:val="00FA61F8"/>
    <w:rsid w:val="00FB23B9"/>
    <w:rsid w:val="00FB2C6D"/>
    <w:rsid w:val="00FB34D4"/>
    <w:rsid w:val="00FB51B4"/>
    <w:rsid w:val="00FB5A03"/>
    <w:rsid w:val="00FB6253"/>
    <w:rsid w:val="00FB6724"/>
    <w:rsid w:val="00FB67D1"/>
    <w:rsid w:val="00FC16D5"/>
    <w:rsid w:val="00FC3F0C"/>
    <w:rsid w:val="00FC3F1D"/>
    <w:rsid w:val="00FC5715"/>
    <w:rsid w:val="00FC6C11"/>
    <w:rsid w:val="00FC7DEE"/>
    <w:rsid w:val="00FC7E63"/>
    <w:rsid w:val="00FD19C1"/>
    <w:rsid w:val="00FD2CBD"/>
    <w:rsid w:val="00FD41E9"/>
    <w:rsid w:val="00FD43E7"/>
    <w:rsid w:val="00FD4518"/>
    <w:rsid w:val="00FD545F"/>
    <w:rsid w:val="00FD7228"/>
    <w:rsid w:val="00FE08AD"/>
    <w:rsid w:val="00FE13F9"/>
    <w:rsid w:val="00FE1543"/>
    <w:rsid w:val="00FE57B1"/>
    <w:rsid w:val="00FE60A7"/>
    <w:rsid w:val="00FE6DF1"/>
    <w:rsid w:val="00FE7845"/>
    <w:rsid w:val="00FF0B35"/>
    <w:rsid w:val="00FF145A"/>
    <w:rsid w:val="00FF2E97"/>
    <w:rsid w:val="00FF2FFF"/>
    <w:rsid w:val="00FF51CD"/>
    <w:rsid w:val="00FF5343"/>
    <w:rsid w:val="00FF54BD"/>
    <w:rsid w:val="00FF6737"/>
    <w:rsid w:val="00FF67DF"/>
    <w:rsid w:val="00FF76B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9BE445"/>
  <w15:docId w15:val="{5290A420-282F-491E-9B6B-ABD53106E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649"/>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autoRedefine/>
    <w:rsid w:val="00D541D9"/>
    <w:pPr>
      <w:spacing w:before="200" w:after="200"/>
    </w:pPr>
    <w:rPr>
      <w:b/>
    </w:rPr>
  </w:style>
  <w:style w:type="paragraph" w:styleId="ListParagraph">
    <w:name w:val="List Paragraph"/>
    <w:basedOn w:val="Normal"/>
    <w:uiPriority w:val="34"/>
    <w:qFormat/>
    <w:rsid w:val="003A1649"/>
    <w:pPr>
      <w:ind w:left="720"/>
    </w:pPr>
  </w:style>
  <w:style w:type="paragraph" w:styleId="BalloonText">
    <w:name w:val="Balloon Text"/>
    <w:basedOn w:val="Normal"/>
    <w:link w:val="BalloonTextChar"/>
    <w:semiHidden/>
    <w:unhideWhenUsed/>
    <w:rsid w:val="00956E68"/>
    <w:rPr>
      <w:rFonts w:ascii="Segoe UI" w:hAnsi="Segoe UI" w:cs="Segoe UI"/>
      <w:sz w:val="18"/>
      <w:szCs w:val="18"/>
    </w:rPr>
  </w:style>
  <w:style w:type="character" w:customStyle="1" w:styleId="BalloonTextChar">
    <w:name w:val="Balloon Text Char"/>
    <w:basedOn w:val="DefaultParagraphFont"/>
    <w:link w:val="BalloonText"/>
    <w:semiHidden/>
    <w:rsid w:val="00956E68"/>
    <w:rPr>
      <w:rFonts w:ascii="Segoe UI" w:eastAsiaTheme="minorHAnsi" w:hAnsi="Segoe UI" w:cs="Segoe UI"/>
      <w:sz w:val="18"/>
      <w:szCs w:val="18"/>
      <w:lang w:val="fr-FR" w:eastAsia="en-US"/>
    </w:rPr>
  </w:style>
  <w:style w:type="character" w:styleId="CommentReference">
    <w:name w:val="annotation reference"/>
    <w:basedOn w:val="DefaultParagraphFont"/>
    <w:semiHidden/>
    <w:unhideWhenUsed/>
    <w:rsid w:val="00E91525"/>
    <w:rPr>
      <w:sz w:val="16"/>
      <w:szCs w:val="16"/>
    </w:rPr>
  </w:style>
  <w:style w:type="paragraph" w:styleId="CommentText">
    <w:name w:val="annotation text"/>
    <w:basedOn w:val="Normal"/>
    <w:link w:val="CommentTextChar"/>
    <w:semiHidden/>
    <w:unhideWhenUsed/>
    <w:rsid w:val="00E91525"/>
    <w:rPr>
      <w:sz w:val="20"/>
      <w:szCs w:val="20"/>
    </w:rPr>
  </w:style>
  <w:style w:type="character" w:customStyle="1" w:styleId="CommentTextChar">
    <w:name w:val="Comment Text Char"/>
    <w:basedOn w:val="DefaultParagraphFont"/>
    <w:link w:val="CommentText"/>
    <w:semiHidden/>
    <w:rsid w:val="00E91525"/>
    <w:rPr>
      <w:rFonts w:asciiTheme="minorHAnsi" w:eastAsiaTheme="minorHAnsi" w:hAnsiTheme="minorHAnsi" w:cstheme="minorBidi"/>
      <w:lang w:val="fr-FR" w:eastAsia="en-US"/>
    </w:rPr>
  </w:style>
  <w:style w:type="paragraph" w:styleId="CommentSubject">
    <w:name w:val="annotation subject"/>
    <w:basedOn w:val="CommentText"/>
    <w:next w:val="CommentText"/>
    <w:link w:val="CommentSubjectChar"/>
    <w:semiHidden/>
    <w:unhideWhenUsed/>
    <w:rsid w:val="00E91525"/>
    <w:rPr>
      <w:b/>
      <w:bCs/>
    </w:rPr>
  </w:style>
  <w:style w:type="character" w:customStyle="1" w:styleId="CommentSubjectChar">
    <w:name w:val="Comment Subject Char"/>
    <w:basedOn w:val="CommentTextChar"/>
    <w:link w:val="CommentSubject"/>
    <w:semiHidden/>
    <w:rsid w:val="00E91525"/>
    <w:rPr>
      <w:rFonts w:asciiTheme="minorHAnsi" w:eastAsiaTheme="minorHAnsi" w:hAnsiTheme="minorHAnsi" w:cstheme="minorBidi"/>
      <w:b/>
      <w:bCs/>
      <w:lang w:val="fr-FR" w:eastAsia="en-US"/>
    </w:rPr>
  </w:style>
  <w:style w:type="paragraph" w:styleId="Header">
    <w:name w:val="header"/>
    <w:basedOn w:val="Normal"/>
    <w:link w:val="HeaderChar"/>
    <w:unhideWhenUsed/>
    <w:rsid w:val="00604539"/>
    <w:pPr>
      <w:tabs>
        <w:tab w:val="center" w:pos="4680"/>
        <w:tab w:val="right" w:pos="9360"/>
      </w:tabs>
    </w:pPr>
  </w:style>
  <w:style w:type="character" w:customStyle="1" w:styleId="HeaderChar">
    <w:name w:val="Header Char"/>
    <w:basedOn w:val="DefaultParagraphFont"/>
    <w:link w:val="Header"/>
    <w:rsid w:val="00604539"/>
    <w:rPr>
      <w:rFonts w:asciiTheme="minorHAnsi" w:eastAsiaTheme="minorHAnsi" w:hAnsiTheme="minorHAnsi" w:cstheme="minorBidi"/>
      <w:sz w:val="22"/>
      <w:szCs w:val="22"/>
      <w:lang w:val="fr-FR" w:eastAsia="en-US"/>
    </w:rPr>
  </w:style>
  <w:style w:type="paragraph" w:styleId="Footer">
    <w:name w:val="footer"/>
    <w:basedOn w:val="Normal"/>
    <w:link w:val="FooterChar"/>
    <w:uiPriority w:val="99"/>
    <w:unhideWhenUsed/>
    <w:rsid w:val="00604539"/>
    <w:pPr>
      <w:tabs>
        <w:tab w:val="center" w:pos="4680"/>
        <w:tab w:val="right" w:pos="9360"/>
      </w:tabs>
    </w:pPr>
  </w:style>
  <w:style w:type="character" w:customStyle="1" w:styleId="FooterChar">
    <w:name w:val="Footer Char"/>
    <w:basedOn w:val="DefaultParagraphFont"/>
    <w:link w:val="Footer"/>
    <w:uiPriority w:val="99"/>
    <w:rsid w:val="00604539"/>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8F703-BC12-4CB3-BB14-8232AE8FE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1127</Words>
  <Characters>6427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Legal Aid Ontario</Company>
  <LinksUpToDate>false</LinksUpToDate>
  <CharactersWithSpaces>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Jennefer Laidley</dc:creator>
  <cp:keywords/>
  <dc:description/>
  <cp:lastModifiedBy>Jennefer Laidley</cp:lastModifiedBy>
  <cp:revision>2</cp:revision>
  <cp:lastPrinted>2018-09-18T17:40:00Z</cp:lastPrinted>
  <dcterms:created xsi:type="dcterms:W3CDTF">2018-10-04T13:57:00Z</dcterms:created>
  <dcterms:modified xsi:type="dcterms:W3CDTF">2018-10-04T13:57:00Z</dcterms:modified>
</cp:coreProperties>
</file>